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61270C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802CE9" w:rsidRPr="00802CE9">
              <w:rPr>
                <w:b/>
                <w:lang w:val="es-E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336C0F" w:rsidP="00D91509">
            <w:hyperlink r:id="rId9" w:history="1">
              <w:r w:rsidR="00C81D83" w:rsidRPr="00110513">
                <w:rPr>
                  <w:rStyle w:val="Hipervnculo"/>
                </w:rPr>
                <w:t>http://catastro.gob.do/transparencia/base-legal/constitucion-de-la-republica-dominicana/</w:t>
              </w:r>
            </w:hyperlink>
          </w:p>
          <w:p w:rsidR="00C81D83" w:rsidRDefault="00C81D83" w:rsidP="00D91509"/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9D7744" w:rsidRDefault="0061270C" w:rsidP="00D91509">
            <w:r>
              <w:rPr>
                <w:lang w:val="es-ES"/>
              </w:rPr>
              <w:t xml:space="preserve">Abril </w:t>
            </w:r>
            <w:r w:rsidR="009D7744"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81D83" w:rsidTr="00D173D6">
        <w:tc>
          <w:tcPr>
            <w:tcW w:w="3369" w:type="dxa"/>
          </w:tcPr>
          <w:p w:rsidR="00C81D83" w:rsidRPr="001B3C70" w:rsidRDefault="00C81D83" w:rsidP="001B3C70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C81D83" w:rsidRPr="00C15436" w:rsidRDefault="00C81D83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C81D83" w:rsidRDefault="00C81D83" w:rsidP="00D91509"/>
        </w:tc>
        <w:tc>
          <w:tcPr>
            <w:tcW w:w="1843" w:type="dxa"/>
            <w:vAlign w:val="center"/>
          </w:tcPr>
          <w:p w:rsidR="00C81D83" w:rsidRDefault="00C81D83" w:rsidP="00D91509"/>
        </w:tc>
        <w:tc>
          <w:tcPr>
            <w:tcW w:w="1118" w:type="dxa"/>
          </w:tcPr>
          <w:p w:rsidR="00C81D83" w:rsidRDefault="00C81D83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6842A2" w:rsidP="00D91509"/>
        </w:tc>
        <w:tc>
          <w:tcPr>
            <w:tcW w:w="1843" w:type="dxa"/>
            <w:vAlign w:val="center"/>
          </w:tcPr>
          <w:p w:rsidR="006842A2" w:rsidRDefault="006842A2" w:rsidP="00D91509"/>
        </w:tc>
        <w:tc>
          <w:tcPr>
            <w:tcW w:w="1118" w:type="dxa"/>
          </w:tcPr>
          <w:p w:rsidR="006842A2" w:rsidRDefault="006842A2" w:rsidP="00520450">
            <w:pPr>
              <w:jc w:val="center"/>
              <w:rPr>
                <w:b/>
              </w:rPr>
            </w:pP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0BE6" w:rsidTr="00D173D6">
        <w:tc>
          <w:tcPr>
            <w:tcW w:w="3369" w:type="dxa"/>
          </w:tcPr>
          <w:p w:rsidR="00C60BE6" w:rsidRPr="00274540" w:rsidRDefault="00D91509" w:rsidP="00C60BE6">
            <w:pPr>
              <w:jc w:val="both"/>
              <w:rPr>
                <w:rFonts w:cs="Tahoma"/>
                <w:bCs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150-14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Sobre el Catastro Nacional. Deroga la Ley No. 317</w:t>
            </w:r>
          </w:p>
        </w:tc>
        <w:tc>
          <w:tcPr>
            <w:tcW w:w="1134" w:type="dxa"/>
          </w:tcPr>
          <w:p w:rsidR="00C60BE6" w:rsidRPr="00C15436" w:rsidRDefault="00C60BE6" w:rsidP="00C60BE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C81D83" w:rsidRDefault="00336C0F" w:rsidP="00C81D83">
            <w:pPr>
              <w:rPr>
                <w:rFonts w:ascii="Calibri" w:hAnsi="Calibri"/>
                <w:color w:val="0563C1"/>
                <w:u w:val="single"/>
              </w:rPr>
            </w:pPr>
            <w:hyperlink r:id="rId10" w:history="1">
              <w:r w:rsidR="00C81D83"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C60BE6" w:rsidRPr="00C15436" w:rsidRDefault="00C60BE6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60BE6" w:rsidRPr="009D7744" w:rsidRDefault="0061270C" w:rsidP="00C60BE6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C60BE6" w:rsidRDefault="00C60BE6" w:rsidP="00C60BE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70C" w:rsidTr="00605055">
        <w:tc>
          <w:tcPr>
            <w:tcW w:w="3369" w:type="dxa"/>
          </w:tcPr>
          <w:p w:rsidR="0061270C" w:rsidRPr="00274540" w:rsidRDefault="0061270C" w:rsidP="0061270C">
            <w:pPr>
              <w:rPr>
                <w:rFonts w:cs="Tahoma"/>
                <w:bCs/>
                <w:shd w:val="clear" w:color="auto" w:fill="FFFFFF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>Ley_No.107-13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Sobre Derechos y Deberes Personas en Relación Con la Administración Publica</w:t>
            </w:r>
          </w:p>
        </w:tc>
        <w:tc>
          <w:tcPr>
            <w:tcW w:w="1134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61270C" w:rsidRDefault="0061270C" w:rsidP="0061270C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61270C" w:rsidRPr="00C15436" w:rsidRDefault="0061270C" w:rsidP="0061270C">
            <w:pPr>
              <w:rPr>
                <w:b/>
              </w:rPr>
            </w:pPr>
          </w:p>
        </w:tc>
        <w:tc>
          <w:tcPr>
            <w:tcW w:w="1843" w:type="dxa"/>
          </w:tcPr>
          <w:p w:rsidR="0061270C" w:rsidRDefault="0061270C" w:rsidP="0061270C">
            <w:r w:rsidRPr="0055683F">
              <w:rPr>
                <w:lang w:val="es-ES"/>
              </w:rPr>
              <w:t>Abril 2018</w:t>
            </w:r>
          </w:p>
        </w:tc>
        <w:tc>
          <w:tcPr>
            <w:tcW w:w="1118" w:type="dxa"/>
          </w:tcPr>
          <w:p w:rsidR="0061270C" w:rsidRDefault="0061270C" w:rsidP="00612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70C" w:rsidTr="00605055">
        <w:tc>
          <w:tcPr>
            <w:tcW w:w="3369" w:type="dxa"/>
          </w:tcPr>
          <w:p w:rsidR="0061270C" w:rsidRPr="0061255A" w:rsidRDefault="0061270C" w:rsidP="0061270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61255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87-01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Crea Sistema Dominicano de Seguridad Social.</w:t>
            </w:r>
          </w:p>
        </w:tc>
        <w:tc>
          <w:tcPr>
            <w:tcW w:w="1134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61270C" w:rsidRDefault="0061270C" w:rsidP="0061270C">
            <w:pPr>
              <w:rPr>
                <w:rFonts w:ascii="Calibri" w:hAnsi="Calibri"/>
                <w:color w:val="0563C1"/>
                <w:u w:val="single"/>
              </w:rPr>
            </w:pPr>
            <w:hyperlink r:id="rId12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61270C" w:rsidRDefault="0061270C" w:rsidP="0061270C"/>
        </w:tc>
        <w:tc>
          <w:tcPr>
            <w:tcW w:w="1843" w:type="dxa"/>
          </w:tcPr>
          <w:p w:rsidR="0061270C" w:rsidRDefault="0061270C" w:rsidP="0061270C">
            <w:r w:rsidRPr="0055683F">
              <w:rPr>
                <w:lang w:val="es-ES"/>
              </w:rPr>
              <w:t>Abril 2018</w:t>
            </w:r>
          </w:p>
        </w:tc>
        <w:tc>
          <w:tcPr>
            <w:tcW w:w="1118" w:type="dxa"/>
          </w:tcPr>
          <w:p w:rsidR="0061270C" w:rsidRDefault="0061270C" w:rsidP="00612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70C" w:rsidTr="00605055">
        <w:tc>
          <w:tcPr>
            <w:tcW w:w="3369" w:type="dxa"/>
          </w:tcPr>
          <w:p w:rsidR="0061270C" w:rsidRPr="0061255A" w:rsidRDefault="0061270C" w:rsidP="0061270C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D9150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No. 51-07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Que modifica la ley No. 108-05, sobre Registro Inmobiliario.</w:t>
            </w:r>
          </w:p>
        </w:tc>
        <w:tc>
          <w:tcPr>
            <w:tcW w:w="1134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61270C" w:rsidRDefault="0061270C" w:rsidP="0061270C">
            <w:pPr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http://catastro.gob.do/transparencia/base-legal/constitucion-de-la-republica-dominicana/</w:t>
              </w:r>
            </w:hyperlink>
          </w:p>
          <w:p w:rsidR="0061270C" w:rsidRPr="00D91509" w:rsidRDefault="0061270C" w:rsidP="006127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61270C" w:rsidRDefault="0061270C" w:rsidP="0061270C">
            <w:r w:rsidRPr="0055683F">
              <w:rPr>
                <w:lang w:val="es-ES"/>
              </w:rPr>
              <w:t>Abril 2018</w:t>
            </w:r>
          </w:p>
        </w:tc>
        <w:tc>
          <w:tcPr>
            <w:tcW w:w="1118" w:type="dxa"/>
          </w:tcPr>
          <w:p w:rsidR="0061270C" w:rsidRDefault="0061270C" w:rsidP="006127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5C6F93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555-03, Tarifas de Precios Mínimos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1270C" w:rsidRDefault="0061270C" w:rsidP="0061270C">
            <w:pPr>
              <w:jc w:val="both"/>
            </w:pPr>
            <w:hyperlink r:id="rId14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  <w:p w:rsidR="0061270C" w:rsidRPr="00373CA9" w:rsidRDefault="0061270C" w:rsidP="0061270C">
            <w:pPr>
              <w:jc w:val="both"/>
            </w:pPr>
          </w:p>
        </w:tc>
        <w:tc>
          <w:tcPr>
            <w:tcW w:w="1843" w:type="dxa"/>
          </w:tcPr>
          <w:p w:rsidR="0061270C" w:rsidRDefault="0061270C" w:rsidP="0061270C">
            <w:r w:rsidRPr="000D6EC6">
              <w:rPr>
                <w:lang w:val="es-ES"/>
              </w:rPr>
              <w:t>Abril 2018</w:t>
            </w:r>
          </w:p>
        </w:tc>
        <w:tc>
          <w:tcPr>
            <w:tcW w:w="1118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5C6F93">
        <w:trPr>
          <w:trHeight w:val="602"/>
        </w:trPr>
        <w:tc>
          <w:tcPr>
            <w:tcW w:w="2927" w:type="dxa"/>
          </w:tcPr>
          <w:p w:rsidR="0061270C" w:rsidRDefault="0061270C" w:rsidP="0061270C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Crea la Comisión de Avalúo</w:t>
            </w:r>
          </w:p>
          <w:p w:rsidR="0061270C" w:rsidRPr="00274540" w:rsidRDefault="0061270C" w:rsidP="0061270C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1270C" w:rsidRPr="00A76B8A" w:rsidRDefault="0061270C" w:rsidP="0061270C">
            <w:pPr>
              <w:rPr>
                <w:b/>
              </w:rPr>
            </w:pPr>
            <w:hyperlink r:id="rId15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61270C" w:rsidRDefault="0061270C" w:rsidP="0061270C">
            <w:r w:rsidRPr="000D6EC6">
              <w:rPr>
                <w:lang w:val="es-ES"/>
              </w:rPr>
              <w:t>Abril 2018</w:t>
            </w:r>
          </w:p>
        </w:tc>
        <w:tc>
          <w:tcPr>
            <w:tcW w:w="1118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5C6F93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2837, Sobre el día del Catastro Nacional.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Pr="00274540" w:rsidRDefault="0061270C" w:rsidP="0061270C">
            <w:hyperlink r:id="rId16" w:history="1">
              <w:r w:rsidRPr="00110513">
                <w:rPr>
                  <w:rStyle w:val="Hipervnculo"/>
                </w:rPr>
                <w:t>http://www.catastro.gob.do/transparencia/base-legal/decretos/</w:t>
              </w:r>
            </w:hyperlink>
          </w:p>
        </w:tc>
        <w:tc>
          <w:tcPr>
            <w:tcW w:w="1843" w:type="dxa"/>
          </w:tcPr>
          <w:p w:rsidR="0061270C" w:rsidRDefault="0061270C" w:rsidP="0061270C">
            <w:r w:rsidRPr="000D6EC6">
              <w:rPr>
                <w:lang w:val="es-ES"/>
              </w:rPr>
              <w:t>Abril 2018</w:t>
            </w:r>
          </w:p>
        </w:tc>
        <w:tc>
          <w:tcPr>
            <w:tcW w:w="1118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BE4D7B">
        <w:tc>
          <w:tcPr>
            <w:tcW w:w="2927" w:type="dxa"/>
          </w:tcPr>
          <w:p w:rsidR="006D6DB7" w:rsidRPr="00274540" w:rsidRDefault="006D6DB7" w:rsidP="006D6DB7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No. 481-08, Ley General de Archivos de la República Dominicana, No. 481-08</w:t>
            </w:r>
          </w:p>
        </w:tc>
        <w:tc>
          <w:tcPr>
            <w:tcW w:w="1287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D6DB7" w:rsidRDefault="00336C0F" w:rsidP="006D6DB7">
            <w:pPr>
              <w:jc w:val="both"/>
            </w:pPr>
            <w:hyperlink r:id="rId17" w:history="1">
              <w:r w:rsidR="006D6DB7"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D6DB7" w:rsidRPr="00373CA9" w:rsidRDefault="006D6DB7" w:rsidP="006D6DB7">
            <w:pPr>
              <w:jc w:val="both"/>
            </w:pPr>
          </w:p>
        </w:tc>
        <w:tc>
          <w:tcPr>
            <w:tcW w:w="2268" w:type="dxa"/>
          </w:tcPr>
          <w:p w:rsidR="006D6DB7" w:rsidRDefault="0061270C" w:rsidP="006D6DB7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6D6DB7" w:rsidRDefault="006D6DB7" w:rsidP="006D6DB7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BE4D7B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No. 340-06 y Ley No. 449-6, Ley No. 340-06 Sobre Compras y Contrataciones, Servicios, Obras y Concesiones con modificaciones de Ley 449-06.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61270C" w:rsidRDefault="0061270C" w:rsidP="0061270C">
            <w:pPr>
              <w:jc w:val="both"/>
            </w:pPr>
            <w:hyperlink r:id="rId18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1270C" w:rsidRPr="00A76B8A" w:rsidRDefault="0061270C" w:rsidP="0061270C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150-14, Sobre el Catastro Nacional, Deroga la Ley 317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pPr>
              <w:jc w:val="both"/>
            </w:pPr>
            <w:hyperlink r:id="rId19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1270C" w:rsidRPr="00274540" w:rsidRDefault="0061270C" w:rsidP="0061270C"/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61270C" w:rsidRDefault="0061270C" w:rsidP="0061270C">
            <w:pPr>
              <w:jc w:val="center"/>
              <w:rPr>
                <w:b/>
              </w:rPr>
            </w:pPr>
          </w:p>
          <w:p w:rsidR="0061270C" w:rsidRDefault="0061270C" w:rsidP="0061270C">
            <w:pPr>
              <w:jc w:val="center"/>
            </w:pPr>
          </w:p>
        </w:tc>
      </w:tr>
      <w:tr w:rsidR="0061270C" w:rsidTr="00E73FF9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 .1832,</w:t>
            </w:r>
          </w:p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Instruye La Dirección General De Bienes Nacionales</w:t>
            </w:r>
          </w:p>
          <w:p w:rsidR="0061270C" w:rsidRPr="00274540" w:rsidRDefault="0061270C" w:rsidP="0061270C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pPr>
              <w:jc w:val="both"/>
            </w:pPr>
            <w:hyperlink r:id="rId20" w:history="1">
              <w:r w:rsidRPr="00110513">
                <w:rPr>
                  <w:rStyle w:val="Hipervnculo"/>
                </w:rPr>
                <w:t>http://www.catastro.gob.do/transparencia/marco-legal-de-transparencia/leyes/</w:t>
              </w:r>
            </w:hyperlink>
          </w:p>
          <w:p w:rsidR="0061270C" w:rsidRPr="00274540" w:rsidRDefault="0061270C" w:rsidP="0061270C"/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5-07,</w:t>
            </w:r>
          </w:p>
          <w:p w:rsidR="0061270C" w:rsidRPr="00274540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Que Crea El Sistema Integrado De Administración Financiera Del Estado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rPr>
          <w:trHeight w:val="330"/>
        </w:trPr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6-06, De Crédito Publico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10-04, De La Cámara De Cuentas De La República Dominicana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rPr>
          <w:trHeight w:val="1328"/>
        </w:trPr>
        <w:tc>
          <w:tcPr>
            <w:tcW w:w="2927" w:type="dxa"/>
          </w:tcPr>
          <w:p w:rsidR="0061270C" w:rsidRDefault="0061270C" w:rsidP="0061270C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61270C" w:rsidRPr="00274540" w:rsidRDefault="0061270C" w:rsidP="0061270C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c>
          <w:tcPr>
            <w:tcW w:w="2927" w:type="dxa"/>
          </w:tcPr>
          <w:p w:rsidR="0061270C" w:rsidRPr="00274540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126-01, Que Crea La Dirección General De Contabilidad Gubernamental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61270C" w:rsidTr="00E73FF9">
        <w:tc>
          <w:tcPr>
            <w:tcW w:w="2927" w:type="dxa"/>
          </w:tcPr>
          <w:p w:rsidR="0061270C" w:rsidRPr="00373CA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13-07, Sobre El Tribunal Superior Administrativo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F0666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1270C" w:rsidTr="00E73FF9">
        <w:tc>
          <w:tcPr>
            <w:tcW w:w="2927" w:type="dxa"/>
          </w:tcPr>
          <w:p w:rsidR="0061270C" w:rsidRPr="00373CA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Ley 41-08, De Función Pública Y Crea La Secretaría De Estado De Administración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Pr="00373CA9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51-07, que modifica  Ley 108-05</w:t>
            </w:r>
            <w:hyperlink r:id="rId28" w:tooltip="Ley_606.pdf (62118b)" w:history="1"/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29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Pr="00373CA9" w:rsidRDefault="0061270C" w:rsidP="0061270C">
            <w:hyperlink r:id="rId30" w:tooltip="Ley_56705.pdf (43877b)" w:history="1"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>Ley 82,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Que Obliga A Los Funcionarios Públicos A Levantar Un Inventario Detallado</w:t>
            </w:r>
          </w:p>
        </w:tc>
        <w:tc>
          <w:tcPr>
            <w:tcW w:w="1287" w:type="dxa"/>
          </w:tcPr>
          <w:p w:rsidR="0061270C" w:rsidRDefault="0061270C" w:rsidP="0061270C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31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Default="0061270C" w:rsidP="0061270C"/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</w:p>
        </w:tc>
        <w:tc>
          <w:tcPr>
            <w:tcW w:w="6242" w:type="dxa"/>
          </w:tcPr>
          <w:p w:rsidR="0061270C" w:rsidRPr="005A41F0" w:rsidRDefault="0061270C" w:rsidP="0061270C"/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Pr="00910A8C" w:rsidRDefault="0061270C" w:rsidP="0061270C">
            <w:pPr>
              <w:jc w:val="center"/>
              <w:rPr>
                <w:b/>
              </w:rPr>
            </w:pPr>
          </w:p>
        </w:tc>
      </w:tr>
      <w:tr w:rsidR="0061270C" w:rsidTr="006C0BC9">
        <w:tc>
          <w:tcPr>
            <w:tcW w:w="2927" w:type="dxa"/>
          </w:tcPr>
          <w:p w:rsidR="0061270C" w:rsidRPr="00373CA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82-79, Sobre Declaración Jurada De Bienes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32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Pr="00373CA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120-01, Que Instituye El Código De Ética Del Servidor Publico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Default="0061270C" w:rsidP="0061270C">
            <w:hyperlink r:id="rId33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Default="0061270C" w:rsidP="0061270C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Pr="005A41F0" w:rsidRDefault="0061270C" w:rsidP="0061270C">
            <w:hyperlink r:id="rId34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Pr="00910A8C" w:rsidRDefault="0061270C" w:rsidP="0061270C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423-06, Orgánica De Presupuesto Para El Sector Publico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Pr="005A41F0" w:rsidRDefault="0061270C" w:rsidP="0061270C">
            <w:hyperlink r:id="rId35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Pr="00910A8C" w:rsidRDefault="0061270C" w:rsidP="0061270C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498-06, De Planificación E Inversión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Pr="005A41F0" w:rsidRDefault="0061270C" w:rsidP="0061270C">
            <w:hyperlink r:id="rId36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Pr="00910A8C" w:rsidRDefault="0061270C" w:rsidP="0061270C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61270C" w:rsidTr="006C0BC9">
        <w:tc>
          <w:tcPr>
            <w:tcW w:w="2927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567-05, De Tesorería Nacional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61270C" w:rsidRPr="005A41F0" w:rsidRDefault="0061270C" w:rsidP="0061270C">
            <w:hyperlink r:id="rId37" w:history="1">
              <w:r w:rsidRPr="005A41F0">
                <w:rPr>
                  <w:rStyle w:val="Hipervnculo"/>
                </w:rPr>
                <w:t>http://www.catastro.gob.do/transparencia/marco-legal-de-transparencia/leyes/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D5057">
              <w:rPr>
                <w:lang w:val="es-ES"/>
              </w:rPr>
              <w:t>Abril 2018</w:t>
            </w:r>
          </w:p>
        </w:tc>
        <w:tc>
          <w:tcPr>
            <w:tcW w:w="693" w:type="dxa"/>
          </w:tcPr>
          <w:p w:rsidR="0061270C" w:rsidRPr="00910A8C" w:rsidRDefault="0061270C" w:rsidP="0061270C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8E6282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143-17, Deroga el Decreto Numero 149-98, que crea las Comisiones de Ética Pública.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61270C" w:rsidRDefault="0061270C" w:rsidP="0061270C">
            <w:pPr>
              <w:spacing w:line="240" w:lineRule="exact"/>
            </w:pPr>
            <w:hyperlink r:id="rId38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1270C" w:rsidRDefault="0061270C" w:rsidP="0061270C">
            <w:pPr>
              <w:spacing w:line="240" w:lineRule="exact"/>
            </w:pPr>
          </w:p>
        </w:tc>
        <w:tc>
          <w:tcPr>
            <w:tcW w:w="2268" w:type="dxa"/>
          </w:tcPr>
          <w:p w:rsidR="0061270C" w:rsidRDefault="0061270C" w:rsidP="0061270C">
            <w:r w:rsidRPr="00BD26D6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61270C" w:rsidTr="008E6282">
        <w:trPr>
          <w:trHeight w:val="576"/>
        </w:trPr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-2837, Decreto De Catastro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61270C" w:rsidRDefault="0061270C" w:rsidP="0061270C">
            <w:pPr>
              <w:spacing w:line="240" w:lineRule="exact"/>
            </w:pPr>
            <w:hyperlink r:id="rId39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1270C" w:rsidRDefault="0061270C" w:rsidP="0061270C">
            <w:pPr>
              <w:spacing w:line="240" w:lineRule="exact"/>
            </w:pPr>
          </w:p>
        </w:tc>
        <w:tc>
          <w:tcPr>
            <w:tcW w:w="2268" w:type="dxa"/>
          </w:tcPr>
          <w:p w:rsidR="0061270C" w:rsidRDefault="0061270C" w:rsidP="0061270C">
            <w:r w:rsidRPr="00BD26D6">
              <w:rPr>
                <w:lang w:val="es-ES"/>
              </w:rPr>
              <w:lastRenderedPageBreak/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61270C" w:rsidTr="008E6282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No. 441-06, Sistema de Tesorería de la República Dominicana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61270C" w:rsidRDefault="0061270C" w:rsidP="0061270C">
            <w:pPr>
              <w:spacing w:line="240" w:lineRule="exact"/>
            </w:pPr>
            <w:hyperlink r:id="rId40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1270C" w:rsidRPr="00A76B8A" w:rsidRDefault="0061270C" w:rsidP="0061270C">
            <w:pPr>
              <w:spacing w:line="240" w:lineRule="exact"/>
              <w:rPr>
                <w:b/>
              </w:rPr>
            </w:pPr>
          </w:p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36-87, Crea la Comisión de Avalúo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pPr>
              <w:spacing w:line="240" w:lineRule="exact"/>
            </w:pPr>
            <w:hyperlink r:id="rId41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1270C" w:rsidRDefault="0061270C" w:rsidP="0061270C"/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Reglamento Ley 200-04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pPr>
              <w:spacing w:line="240" w:lineRule="exact"/>
            </w:pPr>
            <w:hyperlink r:id="rId42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1270C" w:rsidRDefault="0061270C" w:rsidP="0061270C"/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spacing w:line="240" w:lineRule="exact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</w:p>
        </w:tc>
        <w:tc>
          <w:tcPr>
            <w:tcW w:w="6006" w:type="dxa"/>
          </w:tcPr>
          <w:p w:rsidR="0061270C" w:rsidRDefault="0061270C" w:rsidP="0061270C">
            <w:pPr>
              <w:spacing w:line="240" w:lineRule="exact"/>
            </w:pPr>
          </w:p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7204FE" w:rsidRDefault="0061270C" w:rsidP="0061270C">
            <w:pPr>
              <w:jc w:val="center"/>
              <w:rPr>
                <w:b/>
              </w:rPr>
            </w:pP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pPr>
              <w:spacing w:line="240" w:lineRule="exact"/>
            </w:pPr>
            <w:hyperlink r:id="rId43" w:history="1">
              <w:r w:rsidRPr="00110513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  <w:p w:rsidR="0061270C" w:rsidRDefault="0061270C" w:rsidP="0061270C"/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Decreto, Implementación Sistema 311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44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45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149-98, Que Crea Las Comisiones De Ética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46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228-07,</w:t>
            </w:r>
          </w:p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Implementación _CCG</w:t>
            </w:r>
          </w:p>
          <w:p w:rsidR="0061270C" w:rsidRPr="00FF1ED9" w:rsidRDefault="0061270C" w:rsidP="0061270C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47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AF4349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310- 05, Reglamento Operativo De La Comisión De Ética Y Combate A La Corrupción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48" w:history="1">
              <w:r w:rsidRPr="00E13236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CC0D94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491-07, Aprueba El Reglamento De Aplicación De La Ley 10-07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49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CC0D94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rPr>
          <w:trHeight w:val="850"/>
        </w:trPr>
        <w:tc>
          <w:tcPr>
            <w:tcW w:w="3163" w:type="dxa"/>
          </w:tcPr>
          <w:p w:rsidR="0061270C" w:rsidRPr="00FF1ED9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523-09,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Reglamento De Relaciones Laborales En La Administración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0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1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Reglamento De Evaluación Del Desempeño Y Promoción De Los Servidores Públicos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2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Default="0061270C" w:rsidP="0061270C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Pr="00193952" w:rsidRDefault="0061270C" w:rsidP="0061270C">
            <w:hyperlink r:id="rId53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457568" w:rsidRDefault="0061270C" w:rsidP="0061270C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528-09, Reglamento Orgánico Funcional Del Ministerio De Administración Pública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Pr="00193952" w:rsidRDefault="0061270C" w:rsidP="0061270C">
            <w:hyperlink r:id="rId54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457568" w:rsidRDefault="0061270C" w:rsidP="0061270C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543-12, Que Sustituye El 409-07 Reglamento De Compras Y Contrataciones De Bienes , Servicios , Y Obras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5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457568" w:rsidRDefault="0061270C" w:rsidP="0061270C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6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457568" w:rsidRDefault="0061270C" w:rsidP="0061270C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7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457568" w:rsidRDefault="0061270C" w:rsidP="0061270C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774539">
        <w:tc>
          <w:tcPr>
            <w:tcW w:w="3163" w:type="dxa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61270C" w:rsidRDefault="0061270C" w:rsidP="0061270C">
            <w:hyperlink r:id="rId58" w:history="1">
              <w:r w:rsidRPr="00193952">
                <w:rPr>
                  <w:rStyle w:val="Hipervnculo"/>
                </w:rPr>
                <w:t>http://www.catastro.gob.do/transparencia/marco-legal-de-transparencia/decretos/</w:t>
              </w:r>
            </w:hyperlink>
          </w:p>
        </w:tc>
        <w:tc>
          <w:tcPr>
            <w:tcW w:w="2268" w:type="dxa"/>
          </w:tcPr>
          <w:p w:rsidR="0061270C" w:rsidRDefault="0061270C" w:rsidP="0061270C">
            <w:r w:rsidRPr="00DB0168">
              <w:rPr>
                <w:lang w:val="es-ES"/>
              </w:rPr>
              <w:t>Abril 2018</w:t>
            </w:r>
          </w:p>
        </w:tc>
        <w:tc>
          <w:tcPr>
            <w:tcW w:w="929" w:type="dxa"/>
          </w:tcPr>
          <w:p w:rsidR="0061270C" w:rsidRPr="00457568" w:rsidRDefault="0061270C" w:rsidP="0061270C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3068"/>
        <w:gridCol w:w="1410"/>
        <w:gridCol w:w="5926"/>
        <w:gridCol w:w="2178"/>
        <w:gridCol w:w="1058"/>
      </w:tblGrid>
      <w:tr w:rsidR="00EA318C" w:rsidTr="00260331">
        <w:trPr>
          <w:trHeight w:val="142"/>
        </w:trPr>
        <w:tc>
          <w:tcPr>
            <w:tcW w:w="306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0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5E622C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001-06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59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Pr="00F35AFF" w:rsidRDefault="0061270C" w:rsidP="0061270C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4E66BB">
        <w:trPr>
          <w:trHeight w:val="499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002-09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0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002-11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1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001-09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2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001-11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3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003-09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4" w:history="1">
              <w:r w:rsidRPr="00E07E36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004-17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5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003-17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6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shd w:val="clear" w:color="auto" w:fill="auto"/>
          </w:tcPr>
          <w:p w:rsidR="0061270C" w:rsidRPr="00520450" w:rsidRDefault="0061270C" w:rsidP="0061270C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002-17</w:t>
            </w:r>
          </w:p>
        </w:tc>
        <w:tc>
          <w:tcPr>
            <w:tcW w:w="1410" w:type="dxa"/>
            <w:shd w:val="clear" w:color="auto" w:fill="auto"/>
          </w:tcPr>
          <w:p w:rsidR="0061270C" w:rsidRDefault="0061270C" w:rsidP="0061270C">
            <w:r w:rsidRPr="00875D05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61270C" w:rsidRDefault="0061270C" w:rsidP="0061270C">
            <w:hyperlink r:id="rId67" w:history="1">
              <w:r w:rsidRPr="005C0D18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  <w:shd w:val="clear" w:color="auto" w:fill="auto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  <w:shd w:val="clear" w:color="auto" w:fill="auto"/>
          </w:tcPr>
          <w:p w:rsidR="0061270C" w:rsidRDefault="0061270C" w:rsidP="0061270C">
            <w:r w:rsidRPr="00A572E6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004-07, Que establece las normas técnicas que se aplicaran en las valuaciones de áreas protegidas o reservadas.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hyperlink r:id="rId68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  <w:p w:rsidR="0061270C" w:rsidRPr="000C19B7" w:rsidRDefault="0061270C" w:rsidP="0061270C"/>
        </w:tc>
        <w:tc>
          <w:tcPr>
            <w:tcW w:w="2178" w:type="dxa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r w:rsidRPr="008127C1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PROCEDIMIENTO CONSULTIVO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hyperlink r:id="rId69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r w:rsidRPr="008127C1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vAlign w:val="center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Propuesta Reglamento de la Ley 150-14, Propuesta Reglamento de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Aplicación de la Ley No. 150-14, Sobre Catastro Nacional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26" w:type="dxa"/>
            <w:vAlign w:val="center"/>
          </w:tcPr>
          <w:p w:rsidR="0061270C" w:rsidRPr="000C19B7" w:rsidRDefault="0061270C" w:rsidP="0061270C">
            <w:hyperlink r:id="rId70" w:history="1">
              <w:r w:rsidRPr="001B2097">
                <w:rPr>
                  <w:rStyle w:val="Hipervnculo"/>
                </w:rPr>
                <w:t>http://www.catastro.gob.do/transparencia/marco-legal-de-transparencia/resoluciones/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8A3D5A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r w:rsidRPr="008127C1">
              <w:rPr>
                <w:b/>
              </w:rPr>
              <w:t>Si</w:t>
            </w:r>
          </w:p>
        </w:tc>
      </w:tr>
      <w:tr w:rsidR="0061270C" w:rsidTr="004E66BB">
        <w:trPr>
          <w:trHeight w:val="142"/>
        </w:trPr>
        <w:tc>
          <w:tcPr>
            <w:tcW w:w="3068" w:type="dxa"/>
            <w:vAlign w:val="center"/>
          </w:tcPr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1270C" w:rsidRDefault="0061270C" w:rsidP="0061270C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</w:p>
        </w:tc>
        <w:tc>
          <w:tcPr>
            <w:tcW w:w="5926" w:type="dxa"/>
            <w:vAlign w:val="center"/>
          </w:tcPr>
          <w:p w:rsidR="0061270C" w:rsidRDefault="0061270C" w:rsidP="0061270C"/>
        </w:tc>
        <w:tc>
          <w:tcPr>
            <w:tcW w:w="2178" w:type="dxa"/>
          </w:tcPr>
          <w:p w:rsidR="0061270C" w:rsidRDefault="0061270C" w:rsidP="0061270C">
            <w:r w:rsidRPr="00E24C90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61270C" w:rsidTr="007E6D76">
        <w:trPr>
          <w:trHeight w:val="1520"/>
        </w:trPr>
        <w:tc>
          <w:tcPr>
            <w:tcW w:w="3068" w:type="dxa"/>
          </w:tcPr>
          <w:p w:rsidR="0061270C" w:rsidRPr="00FF1ED9" w:rsidRDefault="0061270C" w:rsidP="0061270C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No. DIGEIG-04/2017, </w:t>
            </w:r>
            <w:r w:rsidRPr="00402DAB">
              <w:t>sobre reglamento e instructivo para la información y funcionamiento de las comisiones de ética pública (CEP)</w:t>
            </w:r>
            <w:hyperlink r:id="rId71" w:tooltip="ReglamentoNo_0604AplicacindelaLeyNo_1004.pdf (198748b)" w:history="1"/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hyperlink r:id="rId7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/>
        </w:tc>
        <w:tc>
          <w:tcPr>
            <w:tcW w:w="2178" w:type="dxa"/>
          </w:tcPr>
          <w:p w:rsidR="0061270C" w:rsidRDefault="0061270C" w:rsidP="0061270C">
            <w:r w:rsidRPr="00E24C90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61270C" w:rsidTr="007E6D76">
        <w:trPr>
          <w:trHeight w:val="1239"/>
        </w:trPr>
        <w:tc>
          <w:tcPr>
            <w:tcW w:w="3068" w:type="dxa"/>
          </w:tcPr>
          <w:p w:rsidR="0061270C" w:rsidRPr="00FF1ED9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001-16, Que aprueba los Índices de Precios de terreno de las provincias Santiago, Espaillat, La Vega y Valverde.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E24C90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61270C" w:rsidTr="007E6D76">
        <w:trPr>
          <w:trHeight w:val="1003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02DA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002-16,</w:t>
            </w:r>
            <w:r w:rsidRPr="00402DAB">
              <w:rPr>
                <w:rFonts w:ascii="Arial" w:hAnsi="Arial" w:cs="Arial"/>
                <w:color w:val="333333"/>
                <w:sz w:val="18"/>
                <w:szCs w:val="18"/>
              </w:rPr>
              <w:br/>
              <w:t>Que actualiza la Cartilla de precios por m2 de construcción.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4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E24C90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7E6D76">
        <w:trPr>
          <w:trHeight w:val="1520"/>
        </w:trPr>
        <w:tc>
          <w:tcPr>
            <w:tcW w:w="3068" w:type="dxa"/>
          </w:tcPr>
          <w:p w:rsidR="0061270C" w:rsidRPr="00402DAB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008-11, Que incrementa un 25% mínimo en los precios del metro cuadrado del terreno, cuyo índice de precios exceda los 5 años.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5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E24C90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7E6D76">
        <w:trPr>
          <w:trHeight w:val="1239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6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E24C90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7E6D76">
        <w:trPr>
          <w:trHeight w:val="768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Resolución, 2 2012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7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7E6D7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61-05, Sobre Bienes Nacionales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8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center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Reglamento 441-06, Aplicación General No .1 Ley 567-05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79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Reglamento 490-07, Reglamento 490-07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0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 06-04, De Aplicación De La Ley 10-04 De Cámaras De Cuenta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Reglamento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09-04, Sobre Procedimiento Para La Contratación De Firmas De Auditorias Privadas Independiente.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2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113, Sobre Políticas De Estandarización Portales De Transparencia De Fecha 30 De Enero De 2013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3" w:history="1">
              <w:r w:rsidRPr="001B2097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504F28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both"/>
              <w:rPr>
                <w:b/>
              </w:rPr>
            </w:pPr>
            <w:r w:rsidRPr="008127C1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Resolución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 .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1-2012, Conformación CEP</w:t>
            </w:r>
          </w:p>
        </w:tc>
        <w:tc>
          <w:tcPr>
            <w:tcW w:w="1410" w:type="dxa"/>
          </w:tcPr>
          <w:p w:rsidR="0061270C" w:rsidRDefault="0061270C" w:rsidP="0061270C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61270C" w:rsidRDefault="0061270C" w:rsidP="0061270C">
            <w:hyperlink r:id="rId84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B8275E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pPr>
              <w:jc w:val="both"/>
            </w:pPr>
            <w:r w:rsidRPr="00196998">
              <w:rPr>
                <w:b/>
              </w:rPr>
              <w:t>Si</w:t>
            </w: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0" w:type="dxa"/>
          </w:tcPr>
          <w:p w:rsidR="0061270C" w:rsidRPr="00217210" w:rsidRDefault="0061270C" w:rsidP="0061270C">
            <w:pPr>
              <w:rPr>
                <w:b/>
              </w:rPr>
            </w:pPr>
          </w:p>
        </w:tc>
        <w:tc>
          <w:tcPr>
            <w:tcW w:w="5926" w:type="dxa"/>
          </w:tcPr>
          <w:p w:rsidR="0061270C" w:rsidRPr="00B37911" w:rsidRDefault="0061270C" w:rsidP="0061270C"/>
        </w:tc>
        <w:tc>
          <w:tcPr>
            <w:tcW w:w="2178" w:type="dxa"/>
          </w:tcPr>
          <w:p w:rsidR="0061270C" w:rsidRDefault="0061270C" w:rsidP="0061270C">
            <w:r w:rsidRPr="00B8275E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196998" w:rsidRDefault="0061270C" w:rsidP="0061270C">
            <w:pPr>
              <w:jc w:val="both"/>
              <w:rPr>
                <w:b/>
              </w:rPr>
            </w:pPr>
          </w:p>
        </w:tc>
      </w:tr>
      <w:tr w:rsidR="0061270C" w:rsidTr="00687AC6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Resolución No. 22012, Sobre Registro Y Ordenamiento De Las Oficinas De Acceso A La Información Pública</w:t>
            </w:r>
          </w:p>
        </w:tc>
        <w:tc>
          <w:tcPr>
            <w:tcW w:w="1410" w:type="dxa"/>
          </w:tcPr>
          <w:p w:rsidR="0061270C" w:rsidRDefault="0061270C" w:rsidP="0061270C"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</w:tcPr>
          <w:p w:rsidR="0061270C" w:rsidRDefault="0061270C" w:rsidP="0061270C">
            <w:hyperlink r:id="rId85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B8275E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Default="0061270C" w:rsidP="0061270C">
            <w:r>
              <w:rPr>
                <w:b/>
              </w:rPr>
              <w:t xml:space="preserve">          </w:t>
            </w:r>
            <w:r w:rsidRPr="00196998">
              <w:rPr>
                <w:b/>
              </w:rPr>
              <w:t>Si</w:t>
            </w:r>
          </w:p>
        </w:tc>
      </w:tr>
      <w:tr w:rsidR="0061270C" w:rsidTr="007C7F2F">
        <w:trPr>
          <w:trHeight w:val="531"/>
        </w:trPr>
        <w:tc>
          <w:tcPr>
            <w:tcW w:w="3068" w:type="dxa"/>
          </w:tcPr>
          <w:p w:rsidR="0061270C" w:rsidRDefault="0061270C" w:rsidP="0061270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Resolución No. 3/2012, Sobre Implementación de la Matriz de Responsabilidad Información DGEIG</w:t>
            </w:r>
          </w:p>
        </w:tc>
        <w:tc>
          <w:tcPr>
            <w:tcW w:w="1410" w:type="dxa"/>
          </w:tcPr>
          <w:p w:rsidR="0061270C" w:rsidRPr="00C15436" w:rsidRDefault="0061270C" w:rsidP="0061270C">
            <w:pPr>
              <w:rPr>
                <w:b/>
              </w:rPr>
            </w:pPr>
            <w:r w:rsidRPr="00217210">
              <w:rPr>
                <w:b/>
              </w:rPr>
              <w:t>Digital -descarga</w:t>
            </w:r>
          </w:p>
        </w:tc>
        <w:tc>
          <w:tcPr>
            <w:tcW w:w="5926" w:type="dxa"/>
            <w:vAlign w:val="center"/>
          </w:tcPr>
          <w:p w:rsidR="0061270C" w:rsidRDefault="0061270C" w:rsidP="0061270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6" w:history="1">
              <w:r w:rsidRPr="00B37911">
                <w:rPr>
                  <w:rStyle w:val="Hipervnculo"/>
                </w:rPr>
                <w:t>http://www.catastro.gob.do/transparencia/marco-legal-de-transparencia/resoluciones</w:t>
              </w:r>
            </w:hyperlink>
          </w:p>
        </w:tc>
        <w:tc>
          <w:tcPr>
            <w:tcW w:w="2178" w:type="dxa"/>
          </w:tcPr>
          <w:p w:rsidR="0061270C" w:rsidRDefault="0061270C" w:rsidP="0061270C">
            <w:r w:rsidRPr="00B8275E">
              <w:rPr>
                <w:lang w:val="es-ES"/>
              </w:rPr>
              <w:t>Abril 2018</w:t>
            </w:r>
          </w:p>
        </w:tc>
        <w:tc>
          <w:tcPr>
            <w:tcW w:w="1058" w:type="dxa"/>
          </w:tcPr>
          <w:p w:rsidR="0061270C" w:rsidRPr="008127C1" w:rsidRDefault="0061270C" w:rsidP="0061270C">
            <w:pPr>
              <w:jc w:val="center"/>
              <w:rPr>
                <w:b/>
              </w:rPr>
            </w:pPr>
            <w:r w:rsidRPr="00196998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AF3C3E" w:rsidRPr="008F1905" w:rsidRDefault="00AF3C3E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INDICE DE PRECIO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20"/>
        <w:gridCol w:w="1134"/>
      </w:tblGrid>
      <w:tr w:rsidR="00AF3C3E" w:rsidTr="00260331">
        <w:tc>
          <w:tcPr>
            <w:tcW w:w="2927" w:type="dxa"/>
            <w:shd w:val="clear" w:color="auto" w:fill="1F497D" w:themeFill="text2"/>
          </w:tcPr>
          <w:p w:rsidR="00AF3C3E" w:rsidRPr="00520450" w:rsidRDefault="00AF3C3E" w:rsidP="00251BB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</w:t>
            </w:r>
            <w:r w:rsidR="00C96904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AF3C3E" w:rsidRPr="00520450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AF3C3E" w:rsidRPr="00F35AFF" w:rsidRDefault="00AF3C3E" w:rsidP="00251BB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9E5148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1270C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Espaillat, Índice de precios correspondiente a la provincia Espaillat</w:t>
            </w:r>
          </w:p>
        </w:tc>
        <w:tc>
          <w:tcPr>
            <w:tcW w:w="105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1270C" w:rsidRDefault="0061270C" w:rsidP="0061270C">
            <w:pPr>
              <w:jc w:val="center"/>
              <w:rPr>
                <w:b/>
              </w:rPr>
            </w:pPr>
            <w:hyperlink r:id="rId87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1270C" w:rsidRPr="00A76B8A" w:rsidRDefault="0061270C" w:rsidP="0061270C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1270C" w:rsidRDefault="0061270C" w:rsidP="0061270C">
            <w:r w:rsidRPr="0046224B">
              <w:rPr>
                <w:lang w:val="es-ES"/>
              </w:rPr>
              <w:t>Abril 2018</w:t>
            </w:r>
          </w:p>
        </w:tc>
        <w:tc>
          <w:tcPr>
            <w:tcW w:w="1134" w:type="dxa"/>
          </w:tcPr>
          <w:p w:rsidR="0061270C" w:rsidRDefault="0061270C" w:rsidP="0061270C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>Si</w:t>
            </w:r>
          </w:p>
        </w:tc>
      </w:tr>
      <w:tr w:rsidR="0061270C" w:rsidTr="009E5148">
        <w:tc>
          <w:tcPr>
            <w:tcW w:w="2927" w:type="dxa"/>
          </w:tcPr>
          <w:p w:rsidR="0061270C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Índice de precios La Vega,</w:t>
            </w:r>
          </w:p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La vega</w:t>
            </w:r>
          </w:p>
          <w:p w:rsidR="0061270C" w:rsidRDefault="0061270C" w:rsidP="0061270C"/>
        </w:tc>
        <w:tc>
          <w:tcPr>
            <w:tcW w:w="105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1270C" w:rsidRDefault="0061270C" w:rsidP="0061270C">
            <w:pPr>
              <w:jc w:val="center"/>
              <w:rPr>
                <w:b/>
              </w:rPr>
            </w:pPr>
            <w:hyperlink r:id="rId88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1270C" w:rsidRPr="00A76B8A" w:rsidRDefault="0061270C" w:rsidP="0061270C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1270C" w:rsidRDefault="0061270C" w:rsidP="0061270C">
            <w:r w:rsidRPr="0046224B">
              <w:rPr>
                <w:lang w:val="es-ES"/>
              </w:rPr>
              <w:t>Abril 2018</w:t>
            </w:r>
          </w:p>
        </w:tc>
        <w:tc>
          <w:tcPr>
            <w:tcW w:w="1134" w:type="dxa"/>
          </w:tcPr>
          <w:p w:rsidR="0061270C" w:rsidRDefault="0061270C" w:rsidP="0061270C">
            <w:pPr>
              <w:tabs>
                <w:tab w:val="left" w:pos="585"/>
                <w:tab w:val="center" w:pos="718"/>
              </w:tabs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70C" w:rsidTr="009E5148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Índice de precios Santiago,</w:t>
            </w:r>
          </w:p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Índice de precios correspondiente a la provincia Santiago</w:t>
            </w:r>
          </w:p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1270C" w:rsidRDefault="0061270C" w:rsidP="0061270C">
            <w:pPr>
              <w:jc w:val="center"/>
              <w:rPr>
                <w:b/>
              </w:rPr>
            </w:pPr>
            <w:hyperlink r:id="rId89" w:history="1">
              <w:r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1270C" w:rsidRDefault="0061270C" w:rsidP="0061270C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1270C" w:rsidRDefault="0061270C" w:rsidP="0061270C">
            <w:r w:rsidRPr="0046224B">
              <w:rPr>
                <w:lang w:val="es-ES"/>
              </w:rPr>
              <w:t>Abril 2018</w:t>
            </w:r>
          </w:p>
        </w:tc>
        <w:tc>
          <w:tcPr>
            <w:tcW w:w="1134" w:type="dxa"/>
          </w:tcPr>
          <w:p w:rsidR="0061270C" w:rsidRDefault="0061270C" w:rsidP="0061270C">
            <w:r w:rsidRPr="00373C58">
              <w:rPr>
                <w:b/>
              </w:rPr>
              <w:t>Si</w:t>
            </w:r>
          </w:p>
        </w:tc>
      </w:tr>
      <w:tr w:rsidR="006D6DB7" w:rsidTr="009E5148">
        <w:tc>
          <w:tcPr>
            <w:tcW w:w="2927" w:type="dxa"/>
          </w:tcPr>
          <w:p w:rsidR="006D6DB7" w:rsidRDefault="006D6DB7" w:rsidP="006D6DB7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Índice de precios Valverde, Índice de precios correspondiente a la provincia Valverde</w:t>
            </w:r>
          </w:p>
        </w:tc>
        <w:tc>
          <w:tcPr>
            <w:tcW w:w="1051" w:type="dxa"/>
          </w:tcPr>
          <w:p w:rsidR="006D6DB7" w:rsidRPr="00C15436" w:rsidRDefault="006D6DB7" w:rsidP="006D6DB7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D6DB7" w:rsidRDefault="00336C0F" w:rsidP="006D6DB7">
            <w:pPr>
              <w:jc w:val="center"/>
              <w:rPr>
                <w:b/>
              </w:rPr>
            </w:pPr>
            <w:hyperlink r:id="rId90" w:history="1">
              <w:r w:rsidR="006D6DB7" w:rsidRPr="00955BA4">
                <w:rPr>
                  <w:rStyle w:val="Hipervnculo"/>
                  <w:b/>
                </w:rPr>
                <w:t>http://www.catastro.gob.do/transparencia/indice-de-precios/</w:t>
              </w:r>
            </w:hyperlink>
          </w:p>
          <w:p w:rsidR="006D6DB7" w:rsidRDefault="006D6DB7" w:rsidP="006D6DB7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6D6DB7" w:rsidRDefault="0061270C" w:rsidP="006D6DB7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34" w:type="dxa"/>
          </w:tcPr>
          <w:p w:rsidR="006D6DB7" w:rsidRDefault="006D6DB7" w:rsidP="006D6DB7">
            <w:r w:rsidRPr="00373C58">
              <w:rPr>
                <w:b/>
              </w:rPr>
              <w:t>Si</w:t>
            </w:r>
          </w:p>
        </w:tc>
      </w:tr>
      <w:tr w:rsidR="00C96904" w:rsidTr="00260331">
        <w:tc>
          <w:tcPr>
            <w:tcW w:w="2927" w:type="dxa"/>
          </w:tcPr>
          <w:p w:rsidR="00C96904" w:rsidRDefault="00C96904" w:rsidP="00251BB6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1051" w:type="dxa"/>
          </w:tcPr>
          <w:p w:rsidR="00C96904" w:rsidRPr="00C15436" w:rsidRDefault="00C96904" w:rsidP="00251BB6">
            <w:pPr>
              <w:rPr>
                <w:b/>
              </w:rPr>
            </w:pPr>
          </w:p>
        </w:tc>
        <w:tc>
          <w:tcPr>
            <w:tcW w:w="6484" w:type="dxa"/>
            <w:vAlign w:val="center"/>
          </w:tcPr>
          <w:p w:rsidR="00C96904" w:rsidRDefault="00C96904" w:rsidP="00C96904">
            <w:pPr>
              <w:jc w:val="center"/>
              <w:rPr>
                <w:b/>
              </w:rPr>
            </w:pPr>
          </w:p>
        </w:tc>
        <w:tc>
          <w:tcPr>
            <w:tcW w:w="2120" w:type="dxa"/>
          </w:tcPr>
          <w:p w:rsidR="00C96904" w:rsidRPr="00006BA4" w:rsidRDefault="00C96904"/>
        </w:tc>
        <w:tc>
          <w:tcPr>
            <w:tcW w:w="1134" w:type="dxa"/>
          </w:tcPr>
          <w:p w:rsidR="00C96904" w:rsidRPr="00373C58" w:rsidRDefault="00C96904" w:rsidP="00260331">
            <w:pPr>
              <w:rPr>
                <w:b/>
              </w:rPr>
            </w:pPr>
          </w:p>
        </w:tc>
      </w:tr>
    </w:tbl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AF3C3E" w:rsidRDefault="00AF3C3E" w:rsidP="008C4B44">
      <w:pPr>
        <w:spacing w:after="0" w:line="240" w:lineRule="auto"/>
        <w:rPr>
          <w:b/>
          <w:sz w:val="28"/>
          <w:szCs w:val="28"/>
        </w:rPr>
      </w:pPr>
    </w:p>
    <w:p w:rsidR="00C96904" w:rsidRDefault="00C96904" w:rsidP="008C4B44">
      <w:pPr>
        <w:spacing w:after="0" w:line="240" w:lineRule="auto"/>
        <w:rPr>
          <w:b/>
          <w:sz w:val="28"/>
          <w:szCs w:val="28"/>
        </w:rPr>
      </w:pPr>
    </w:p>
    <w:p w:rsidR="00D833C5" w:rsidRPr="008F1905" w:rsidRDefault="00AF3C3E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ORGANIGRAMA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837"/>
        <w:gridCol w:w="1417"/>
      </w:tblGrid>
      <w:tr w:rsidR="00D833C5" w:rsidTr="00260331">
        <w:tc>
          <w:tcPr>
            <w:tcW w:w="2927" w:type="dxa"/>
            <w:shd w:val="clear" w:color="auto" w:fill="1F497D" w:themeFill="text2"/>
          </w:tcPr>
          <w:p w:rsidR="00D833C5" w:rsidRPr="00520450" w:rsidRDefault="00AF3C3E" w:rsidP="00AF3C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="00D833C5" w:rsidRPr="00520450">
              <w:rPr>
                <w:b/>
                <w:color w:val="FFFFFF" w:themeColor="background1"/>
              </w:rPr>
              <w:t>/</w:t>
            </w:r>
            <w:proofErr w:type="spellStart"/>
            <w:r w:rsidR="00D833C5"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Organigrama de la Institución</w:t>
            </w:r>
          </w:p>
        </w:tc>
        <w:tc>
          <w:tcPr>
            <w:tcW w:w="1051" w:type="dxa"/>
          </w:tcPr>
          <w:p w:rsidR="00260331" w:rsidRPr="00C15436" w:rsidRDefault="00260331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260331" w:rsidRDefault="00336C0F" w:rsidP="00260331">
            <w:pPr>
              <w:jc w:val="center"/>
            </w:pPr>
            <w:hyperlink r:id="rId91" w:history="1">
              <w:r w:rsidR="00260331" w:rsidRPr="00955BA4">
                <w:rPr>
                  <w:rStyle w:val="Hipervnculo"/>
                </w:rPr>
                <w:t>http://www.catastro.gob.do/transparencia/organigrama/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1837" w:type="dxa"/>
            <w:vAlign w:val="center"/>
          </w:tcPr>
          <w:p w:rsidR="00260331" w:rsidRPr="00A76B8A" w:rsidRDefault="0061270C" w:rsidP="00260331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  <w:vAlign w:val="center"/>
          </w:tcPr>
          <w:p w:rsidR="00260331" w:rsidRPr="00A76B8A" w:rsidRDefault="00260331" w:rsidP="00260331">
            <w:r>
              <w:t>Septiembre 2017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2120"/>
        <w:gridCol w:w="1134"/>
      </w:tblGrid>
      <w:tr w:rsidR="00D157C7" w:rsidTr="00260331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60331" w:rsidRPr="008F1905" w:rsidRDefault="00260331" w:rsidP="0026033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60331" w:rsidRDefault="00336C0F" w:rsidP="00260331">
            <w:pPr>
              <w:jc w:val="center"/>
            </w:pPr>
            <w:hyperlink r:id="rId92" w:history="1">
              <w:r w:rsidR="00260331" w:rsidRPr="00955BA4">
                <w:rPr>
                  <w:rStyle w:val="Hipervnculo"/>
                </w:rPr>
                <w:t>http://www.catastro.gob.do/transparencia/normativas/</w:t>
              </w:r>
            </w:hyperlink>
          </w:p>
          <w:p w:rsidR="00260331" w:rsidRPr="00A76B8A" w:rsidRDefault="00260331" w:rsidP="00260331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:rsidR="00260331" w:rsidRPr="00A76B8A" w:rsidRDefault="0061270C" w:rsidP="00260331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34" w:type="dxa"/>
          </w:tcPr>
          <w:p w:rsidR="00260331" w:rsidRDefault="00260331" w:rsidP="0026033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D157C7" w:rsidTr="00260331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D6DB7" w:rsidTr="00A92C6C">
        <w:tc>
          <w:tcPr>
            <w:tcW w:w="2977" w:type="dxa"/>
          </w:tcPr>
          <w:p w:rsidR="006D6DB7" w:rsidRDefault="006D6DB7" w:rsidP="006D6DB7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6D6DB7" w:rsidRPr="008F1905" w:rsidRDefault="006D6DB7" w:rsidP="006D6DB7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D6DB7" w:rsidRDefault="00336C0F" w:rsidP="006D6DB7">
            <w:pPr>
              <w:jc w:val="both"/>
            </w:pPr>
            <w:hyperlink r:id="rId93" w:history="1">
              <w:r w:rsidR="006D6DB7"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D6DB7" w:rsidRPr="00A76B8A" w:rsidRDefault="006D6DB7" w:rsidP="006D6DB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D6DB7" w:rsidRDefault="0061270C" w:rsidP="006D6DB7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6D6DB7" w:rsidRPr="00A00E4A" w:rsidRDefault="006D6DB7" w:rsidP="006D6D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A92C6C">
        <w:tc>
          <w:tcPr>
            <w:tcW w:w="2977" w:type="dxa"/>
          </w:tcPr>
          <w:p w:rsidR="0061270C" w:rsidRPr="007821D5" w:rsidRDefault="0061270C" w:rsidP="0061270C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1270C" w:rsidRDefault="0061270C" w:rsidP="0061270C">
            <w:pPr>
              <w:jc w:val="both"/>
            </w:pPr>
            <w:hyperlink r:id="rId94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1270C" w:rsidRPr="00A76B8A" w:rsidRDefault="0061270C" w:rsidP="0061270C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A92C6C">
        <w:tc>
          <w:tcPr>
            <w:tcW w:w="2977" w:type="dxa"/>
          </w:tcPr>
          <w:p w:rsidR="0061270C" w:rsidRPr="007821D5" w:rsidRDefault="0061270C" w:rsidP="0061270C">
            <w:r w:rsidRPr="007821D5">
              <w:t>Manual de organización de la OAI</w:t>
            </w:r>
          </w:p>
        </w:tc>
        <w:tc>
          <w:tcPr>
            <w:tcW w:w="1276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1270C" w:rsidRDefault="0061270C" w:rsidP="0061270C">
            <w:pPr>
              <w:jc w:val="both"/>
            </w:pPr>
            <w:hyperlink r:id="rId95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1270C" w:rsidRPr="00A76B8A" w:rsidRDefault="0061270C" w:rsidP="0061270C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A92C6C">
        <w:tc>
          <w:tcPr>
            <w:tcW w:w="2977" w:type="dxa"/>
          </w:tcPr>
          <w:p w:rsidR="0061270C" w:rsidRPr="002E41E0" w:rsidRDefault="0061270C" w:rsidP="0061270C">
            <w:r w:rsidRPr="002E41E0">
              <w:t>Manual de Procedimiento de la OAI</w:t>
            </w:r>
          </w:p>
        </w:tc>
        <w:tc>
          <w:tcPr>
            <w:tcW w:w="1276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1270C" w:rsidRDefault="0061270C" w:rsidP="0061270C">
            <w:pPr>
              <w:jc w:val="both"/>
            </w:pPr>
            <w:hyperlink r:id="rId96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1270C" w:rsidRPr="00A76B8A" w:rsidRDefault="0061270C" w:rsidP="0061270C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A92C6C">
        <w:tc>
          <w:tcPr>
            <w:tcW w:w="2977" w:type="dxa"/>
          </w:tcPr>
          <w:p w:rsidR="0061270C" w:rsidRPr="002E41E0" w:rsidRDefault="0061270C" w:rsidP="0061270C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61270C" w:rsidRDefault="0061270C" w:rsidP="0061270C">
            <w:pPr>
              <w:jc w:val="both"/>
            </w:pPr>
            <w:hyperlink r:id="rId97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1270C" w:rsidRPr="00A76B8A" w:rsidRDefault="0061270C" w:rsidP="0061270C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607C3A">
        <w:tc>
          <w:tcPr>
            <w:tcW w:w="2977" w:type="dxa"/>
          </w:tcPr>
          <w:p w:rsidR="0061270C" w:rsidRPr="002E41E0" w:rsidRDefault="0061270C" w:rsidP="0061270C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61270C" w:rsidRDefault="0061270C" w:rsidP="0061270C">
            <w:pPr>
              <w:jc w:val="both"/>
            </w:pPr>
            <w:hyperlink r:id="rId98" w:history="1">
              <w:r w:rsidRPr="00955BA4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  <w:p w:rsidR="0061270C" w:rsidRPr="00A76B8A" w:rsidRDefault="0061270C" w:rsidP="0061270C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607C3A">
        <w:tc>
          <w:tcPr>
            <w:tcW w:w="2977" w:type="dxa"/>
          </w:tcPr>
          <w:p w:rsidR="0061270C" w:rsidRPr="002E41E0" w:rsidRDefault="0061270C" w:rsidP="0061270C">
            <w:r w:rsidRPr="002E41E0">
              <w:t>Información clasificada</w:t>
            </w:r>
          </w:p>
        </w:tc>
        <w:tc>
          <w:tcPr>
            <w:tcW w:w="1276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61270C" w:rsidRDefault="0061270C" w:rsidP="0061270C">
            <w:hyperlink r:id="rId99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No * No contamos con el documento</w:t>
            </w:r>
          </w:p>
        </w:tc>
      </w:tr>
      <w:tr w:rsidR="0061270C" w:rsidTr="00607C3A">
        <w:tc>
          <w:tcPr>
            <w:tcW w:w="2977" w:type="dxa"/>
          </w:tcPr>
          <w:p w:rsidR="0061270C" w:rsidRPr="00F1336D" w:rsidRDefault="0061270C" w:rsidP="0061270C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61270C" w:rsidRDefault="0061270C" w:rsidP="0061270C">
            <w:hyperlink r:id="rId100" w:history="1">
              <w:r w:rsidRPr="00577D42">
                <w:rPr>
                  <w:rStyle w:val="Hipervnculo"/>
                </w:rPr>
                <w:t>http://www.catastro.gob.do/transparencia/oai/estructura-organizacional-de-la-oai/</w:t>
              </w:r>
            </w:hyperlink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607C3A">
        <w:trPr>
          <w:trHeight w:val="351"/>
        </w:trPr>
        <w:tc>
          <w:tcPr>
            <w:tcW w:w="2977" w:type="dxa"/>
          </w:tcPr>
          <w:p w:rsidR="0061270C" w:rsidRPr="00F1336D" w:rsidRDefault="0061270C" w:rsidP="0061270C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61270C" w:rsidRDefault="0061270C" w:rsidP="0061270C">
            <w:pPr>
              <w:jc w:val="both"/>
            </w:pPr>
            <w:hyperlink r:id="rId101" w:history="1">
              <w:r w:rsidRPr="00762459">
                <w:rPr>
                  <w:rStyle w:val="Hipervnculo"/>
                </w:rPr>
                <w:t>https://saip.gob.do/formulario-de-solicitud-de-informacion-publica/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61270C" w:rsidRDefault="0061270C" w:rsidP="0061270C">
            <w:r w:rsidRPr="00E67CD4">
              <w:rPr>
                <w:lang w:val="es-ES"/>
              </w:rPr>
              <w:t>Abril 2018</w:t>
            </w:r>
          </w:p>
        </w:tc>
        <w:tc>
          <w:tcPr>
            <w:tcW w:w="1307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3B6F2F">
        <w:tc>
          <w:tcPr>
            <w:tcW w:w="2927" w:type="dxa"/>
          </w:tcPr>
          <w:p w:rsidR="0061270C" w:rsidRPr="00423067" w:rsidRDefault="0061270C" w:rsidP="0061270C">
            <w:hyperlink r:id="rId102" w:tooltip="Planificación estratégica" w:history="1">
              <w:r w:rsidRPr="00676113">
                <w:rPr>
                  <w:rStyle w:val="Hipervnculo"/>
                  <w:color w:val="auto"/>
                  <w:u w:val="none"/>
                </w:rPr>
                <w:t>Plan Estratégico de la institución</w:t>
              </w:r>
              <w:r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92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61270C" w:rsidRDefault="0061270C" w:rsidP="0061270C">
            <w:hyperlink r:id="rId103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D735B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3B6F2F">
        <w:tc>
          <w:tcPr>
            <w:tcW w:w="2927" w:type="dxa"/>
          </w:tcPr>
          <w:p w:rsidR="0061270C" w:rsidRPr="00676113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Operativo, Plan Operativo Anual 2017, DGCN</w:t>
            </w:r>
          </w:p>
        </w:tc>
        <w:tc>
          <w:tcPr>
            <w:tcW w:w="1292" w:type="dxa"/>
          </w:tcPr>
          <w:p w:rsidR="0061270C" w:rsidRPr="00C15436" w:rsidRDefault="0061270C" w:rsidP="0061270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1270C" w:rsidRDefault="0061270C" w:rsidP="0061270C">
            <w:hyperlink r:id="rId104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1270C" w:rsidRPr="003337E7" w:rsidRDefault="0061270C" w:rsidP="0061270C"/>
        </w:tc>
        <w:tc>
          <w:tcPr>
            <w:tcW w:w="2120" w:type="dxa"/>
          </w:tcPr>
          <w:p w:rsidR="0061270C" w:rsidRDefault="0061270C" w:rsidP="0061270C">
            <w:r w:rsidRPr="00D735B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3B6F2F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Plan Estratégico 2016 - 2017</w:t>
            </w:r>
          </w:p>
        </w:tc>
        <w:tc>
          <w:tcPr>
            <w:tcW w:w="1292" w:type="dxa"/>
          </w:tcPr>
          <w:p w:rsidR="0061270C" w:rsidRPr="00C15436" w:rsidRDefault="0061270C" w:rsidP="0061270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1270C" w:rsidRDefault="0061270C" w:rsidP="0061270C">
            <w:hyperlink r:id="rId105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1270C" w:rsidRPr="003337E7" w:rsidRDefault="0061270C" w:rsidP="0061270C"/>
        </w:tc>
        <w:tc>
          <w:tcPr>
            <w:tcW w:w="2120" w:type="dxa"/>
          </w:tcPr>
          <w:p w:rsidR="0061270C" w:rsidRDefault="0061270C" w:rsidP="0061270C">
            <w:r w:rsidRPr="00E324D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3B6F2F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Estratégico,2011-2015</w:t>
            </w:r>
          </w:p>
        </w:tc>
        <w:tc>
          <w:tcPr>
            <w:tcW w:w="1292" w:type="dxa"/>
          </w:tcPr>
          <w:p w:rsidR="0061270C" w:rsidRPr="00C15436" w:rsidRDefault="0061270C" w:rsidP="0061270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1270C" w:rsidRDefault="0061270C" w:rsidP="0061270C">
            <w:hyperlink r:id="rId106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1270C" w:rsidRPr="003337E7" w:rsidRDefault="0061270C" w:rsidP="0061270C"/>
        </w:tc>
        <w:tc>
          <w:tcPr>
            <w:tcW w:w="2120" w:type="dxa"/>
          </w:tcPr>
          <w:p w:rsidR="0061270C" w:rsidRDefault="0061270C" w:rsidP="0061270C">
            <w:r w:rsidRPr="00E324D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3B6F2F">
        <w:tc>
          <w:tcPr>
            <w:tcW w:w="2927" w:type="dxa"/>
          </w:tcPr>
          <w:p w:rsidR="0061270C" w:rsidRPr="00423067" w:rsidRDefault="0061270C" w:rsidP="0061270C">
            <w:hyperlink r:id="rId107" w:tooltip="Informes de logros y/o seguimiento del Plan estratégico" w:history="1"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61270C" w:rsidRDefault="0061270C" w:rsidP="0061270C">
            <w:hyperlink r:id="rId108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E324D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3B6F2F">
        <w:tc>
          <w:tcPr>
            <w:tcW w:w="2927" w:type="dxa"/>
          </w:tcPr>
          <w:p w:rsidR="0061270C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</w:t>
            </w:r>
          </w:p>
        </w:tc>
        <w:tc>
          <w:tcPr>
            <w:tcW w:w="1292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1270C" w:rsidRDefault="0061270C" w:rsidP="0061270C">
            <w:hyperlink r:id="rId109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  <w:p w:rsidR="0061270C" w:rsidRPr="003337E7" w:rsidRDefault="0061270C" w:rsidP="0061270C"/>
        </w:tc>
        <w:tc>
          <w:tcPr>
            <w:tcW w:w="2120" w:type="dxa"/>
          </w:tcPr>
          <w:p w:rsidR="0061270C" w:rsidRDefault="0061270C" w:rsidP="0061270C">
            <w:r w:rsidRPr="00E324D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61270C" w:rsidTr="003B6F2F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de Gestión</w:t>
            </w:r>
          </w:p>
        </w:tc>
        <w:tc>
          <w:tcPr>
            <w:tcW w:w="1292" w:type="dxa"/>
          </w:tcPr>
          <w:p w:rsidR="0061270C" w:rsidRPr="00C15436" w:rsidRDefault="0061270C" w:rsidP="0061270C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61270C" w:rsidRDefault="0061270C" w:rsidP="0061270C">
            <w:hyperlink r:id="rId110" w:history="1">
              <w:r w:rsidRPr="00955BA4">
                <w:rPr>
                  <w:rStyle w:val="Hipervnculo"/>
                </w:rPr>
                <w:t>http://www.catastro.gob.do/transparencia/plan-estrategico/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E324D9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A00E4A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491692">
        <w:tc>
          <w:tcPr>
            <w:tcW w:w="2927" w:type="dxa"/>
          </w:tcPr>
          <w:p w:rsidR="0061270C" w:rsidRPr="00423067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de Gestión, 2014-2016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jc w:val="both"/>
            </w:pPr>
            <w:hyperlink r:id="rId111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1270C" w:rsidRPr="0048377C" w:rsidRDefault="0061270C" w:rsidP="0061270C">
            <w:pPr>
              <w:jc w:val="both"/>
            </w:pPr>
          </w:p>
        </w:tc>
        <w:tc>
          <w:tcPr>
            <w:tcW w:w="2120" w:type="dxa"/>
          </w:tcPr>
          <w:p w:rsidR="0061270C" w:rsidRDefault="0061270C" w:rsidP="0061270C">
            <w:r w:rsidRPr="005F45D1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491692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Memoria 2014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jc w:val="both"/>
            </w:pPr>
            <w:hyperlink r:id="rId112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1270C" w:rsidRDefault="0061270C" w:rsidP="0061270C">
            <w:pPr>
              <w:jc w:val="both"/>
            </w:pPr>
          </w:p>
        </w:tc>
        <w:tc>
          <w:tcPr>
            <w:tcW w:w="2120" w:type="dxa"/>
          </w:tcPr>
          <w:p w:rsidR="0061270C" w:rsidRDefault="0061270C" w:rsidP="0061270C">
            <w:r w:rsidRPr="005F45D1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491692">
        <w:tc>
          <w:tcPr>
            <w:tcW w:w="2927" w:type="dxa"/>
          </w:tcPr>
          <w:p w:rsidR="0061270C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Memoria DGCN, 2004-2012</w:t>
            </w:r>
          </w:p>
        </w:tc>
        <w:tc>
          <w:tcPr>
            <w:tcW w:w="1141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jc w:val="both"/>
            </w:pPr>
            <w:hyperlink r:id="rId113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1270C" w:rsidRPr="0048377C" w:rsidRDefault="0061270C" w:rsidP="0061270C">
            <w:pPr>
              <w:jc w:val="both"/>
            </w:pPr>
          </w:p>
        </w:tc>
        <w:tc>
          <w:tcPr>
            <w:tcW w:w="2120" w:type="dxa"/>
          </w:tcPr>
          <w:p w:rsidR="0061270C" w:rsidRDefault="0061270C" w:rsidP="0061270C">
            <w:r w:rsidRPr="005F45D1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491692">
        <w:tc>
          <w:tcPr>
            <w:tcW w:w="2927" w:type="dxa"/>
          </w:tcPr>
          <w:p w:rsidR="0061270C" w:rsidRPr="00A00E4A" w:rsidRDefault="0061270C" w:rsidP="0061270C">
            <w:r w:rsidRPr="00A00E4A">
              <w:t xml:space="preserve">Avisos </w:t>
            </w:r>
          </w:p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61270C" w:rsidRPr="00C15436" w:rsidRDefault="0061270C" w:rsidP="0061270C">
            <w:pPr>
              <w:jc w:val="center"/>
              <w:rPr>
                <w:b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jc w:val="both"/>
            </w:pPr>
            <w:hyperlink r:id="rId114" w:history="1">
              <w:r w:rsidRPr="00955BA4">
                <w:rPr>
                  <w:rStyle w:val="Hipervnculo"/>
                </w:rPr>
                <w:t>http://www.catastro.gob.do/transparencia/publicaciones-oficiales/memorias/</w:t>
              </w:r>
            </w:hyperlink>
          </w:p>
          <w:p w:rsidR="0061270C" w:rsidRDefault="0061270C" w:rsidP="0061270C">
            <w:pPr>
              <w:jc w:val="both"/>
            </w:pPr>
          </w:p>
        </w:tc>
        <w:tc>
          <w:tcPr>
            <w:tcW w:w="2120" w:type="dxa"/>
          </w:tcPr>
          <w:p w:rsidR="0061270C" w:rsidRDefault="0061270C" w:rsidP="0061270C">
            <w:r w:rsidRPr="005F45D1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C4215" w:rsidTr="00260331">
        <w:trPr>
          <w:trHeight w:val="576"/>
        </w:trPr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357227">
        <w:tc>
          <w:tcPr>
            <w:tcW w:w="2927" w:type="dxa"/>
          </w:tcPr>
          <w:p w:rsidR="0061270C" w:rsidRPr="006824B8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Abril-Junio 2017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1270C" w:rsidRDefault="0061270C" w:rsidP="0061270C">
            <w:hyperlink r:id="rId115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755363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357227">
        <w:tc>
          <w:tcPr>
            <w:tcW w:w="2927" w:type="dxa"/>
          </w:tcPr>
          <w:p w:rsidR="0061270C" w:rsidRPr="006824B8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Ene-Marzo 2017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1270C" w:rsidRDefault="0061270C" w:rsidP="0061270C">
            <w:hyperlink r:id="rId116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755363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357227">
        <w:tc>
          <w:tcPr>
            <w:tcW w:w="2927" w:type="dxa"/>
          </w:tcPr>
          <w:p w:rsidR="0061270C" w:rsidRPr="006824B8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Estadísticas Institucionales, 2014-2016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1270C" w:rsidRDefault="0061270C" w:rsidP="0061270C">
            <w:hyperlink r:id="rId117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755363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357227">
        <w:tc>
          <w:tcPr>
            <w:tcW w:w="2927" w:type="dxa"/>
          </w:tcPr>
          <w:p w:rsidR="0061270C" w:rsidRPr="006824B8" w:rsidRDefault="0061270C" w:rsidP="0061270C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Estadísticas institucionales, Enero 2014-Agosto 2014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</w:tcPr>
          <w:p w:rsidR="0061270C" w:rsidRDefault="0061270C" w:rsidP="0061270C">
            <w:hyperlink r:id="rId118" w:history="1">
              <w:r w:rsidRPr="000C7C38">
                <w:rPr>
                  <w:rStyle w:val="Hipervnculo"/>
                </w:rPr>
                <w:t>http://www.catastro.gob.do/transparencia/estadisticas-institucionales/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755363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E747E8" w:rsidRDefault="00E747E8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t>Inscripción de Inmuebles Amparados con Certificado de Titulo</w:t>
            </w:r>
          </w:p>
          <w:p w:rsidR="0061270C" w:rsidRDefault="0061270C" w:rsidP="0061270C"/>
        </w:tc>
        <w:tc>
          <w:tcPr>
            <w:tcW w:w="1141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Pr="00A76B8A" w:rsidRDefault="0061270C" w:rsidP="0061270C">
            <w:pPr>
              <w:rPr>
                <w:b/>
              </w:rPr>
            </w:pPr>
            <w:hyperlink r:id="rId119" w:history="1">
              <w:r w:rsidRPr="00955BA4">
                <w:rPr>
                  <w:rStyle w:val="Hipervnculo"/>
                </w:rPr>
                <w:t>http://www.catastro.gob.do/transparencia/servicios/inscripcion-de-inmuebles-amparados-con-certificado-de-titulo/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BF3118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t>Inscripción de Mejora no Amparada con Certificado de Titulo</w:t>
            </w:r>
          </w:p>
          <w:p w:rsidR="0061270C" w:rsidRDefault="0061270C" w:rsidP="0061270C"/>
        </w:tc>
        <w:tc>
          <w:tcPr>
            <w:tcW w:w="1141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0" w:history="1">
              <w:r w:rsidRPr="00955BA4">
                <w:rPr>
                  <w:rStyle w:val="Hipervnculo"/>
                </w:rPr>
                <w:t>http://www.catastro.gob.do/transparencia/servicios/inscripcion-de-mejora-no-amparada-con-certificado-de-titulo/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BF3118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t>Solicitud de Avalúo de Inmuebles</w:t>
            </w:r>
          </w:p>
          <w:p w:rsidR="0061270C" w:rsidRPr="00E747E8" w:rsidRDefault="0061270C" w:rsidP="0061270C"/>
        </w:tc>
        <w:tc>
          <w:tcPr>
            <w:tcW w:w="1141" w:type="dxa"/>
          </w:tcPr>
          <w:p w:rsidR="0061270C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1" w:history="1">
              <w:r w:rsidRPr="00955BA4">
                <w:rPr>
                  <w:rStyle w:val="Hipervnculo"/>
                </w:rPr>
                <w:t>http://www.catastro.gob.do/transparencia/servicios/solicitud-de-avaluo-de-inmuebles/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BF3118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t>Avalúos para Instalación de Estación de Servicios de Combustibles</w:t>
            </w:r>
          </w:p>
          <w:p w:rsidR="0061270C" w:rsidRPr="00E747E8" w:rsidRDefault="0061270C" w:rsidP="0061270C"/>
        </w:tc>
        <w:tc>
          <w:tcPr>
            <w:tcW w:w="1141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2" w:history="1">
              <w:r w:rsidRPr="00955BA4">
                <w:rPr>
                  <w:rStyle w:val="Hipervnculo"/>
                </w:rPr>
                <w:t>http://www.catastro.gob.do/transparencia/servicios/avaluos-para-instalacion-de-estacion-de-servicios-de-combustibles/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BF3118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Pr="00E747E8" w:rsidRDefault="0061270C" w:rsidP="0061270C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lastRenderedPageBreak/>
              <w:t>Certificación de Inscripción de Inmueble</w:t>
            </w:r>
          </w:p>
          <w:p w:rsidR="0061270C" w:rsidRPr="00E747E8" w:rsidRDefault="0061270C" w:rsidP="0061270C"/>
        </w:tc>
        <w:tc>
          <w:tcPr>
            <w:tcW w:w="1141" w:type="dxa"/>
          </w:tcPr>
          <w:p w:rsidR="0061270C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3" w:history="1">
              <w:r w:rsidRPr="00955BA4">
                <w:rPr>
                  <w:rStyle w:val="Hipervnculo"/>
                </w:rPr>
                <w:t>http://www.catastro.gob.do/transparencia/servicios/certificacion-de-inscripcion-de-inmueble/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BA26F7">
              <w:rPr>
                <w:lang w:val="es-ES"/>
              </w:rPr>
              <w:t>Abril 2018</w:t>
            </w:r>
          </w:p>
        </w:tc>
        <w:tc>
          <w:tcPr>
            <w:tcW w:w="1276" w:type="dxa"/>
            <w:vAlign w:val="center"/>
          </w:tcPr>
          <w:p w:rsidR="0061270C" w:rsidRDefault="0061270C" w:rsidP="0061270C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t>Certificación de no Inscripción de Inmueble</w:t>
            </w:r>
          </w:p>
          <w:p w:rsidR="0061270C" w:rsidRPr="00E747E8" w:rsidRDefault="0061270C" w:rsidP="0061270C"/>
        </w:tc>
        <w:tc>
          <w:tcPr>
            <w:tcW w:w="1141" w:type="dxa"/>
          </w:tcPr>
          <w:p w:rsidR="0061270C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4" w:history="1">
              <w:r w:rsidRPr="00955BA4">
                <w:rPr>
                  <w:rStyle w:val="Hipervnculo"/>
                </w:rPr>
                <w:t>http://www.catastro.gob.do/transparencia/servicios/certificacion-de-no-inscripcion-de-inmueble/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BA26F7">
              <w:rPr>
                <w:lang w:val="es-ES"/>
              </w:rPr>
              <w:t>Abril 2018</w:t>
            </w:r>
          </w:p>
        </w:tc>
        <w:tc>
          <w:tcPr>
            <w:tcW w:w="1276" w:type="dxa"/>
            <w:vAlign w:val="center"/>
          </w:tcPr>
          <w:p w:rsidR="0061270C" w:rsidRDefault="0061270C" w:rsidP="0061270C">
            <w:pPr>
              <w:jc w:val="center"/>
            </w:pPr>
            <w:r w:rsidRPr="00E747E8">
              <w:rPr>
                <w:b/>
              </w:rPr>
              <w:t>Si</w:t>
            </w:r>
          </w:p>
        </w:tc>
      </w:tr>
      <w:tr w:rsidR="0061270C" w:rsidTr="00A760D1">
        <w:tc>
          <w:tcPr>
            <w:tcW w:w="2927" w:type="dxa"/>
          </w:tcPr>
          <w:p w:rsidR="0061270C" w:rsidRPr="00E747E8" w:rsidRDefault="0061270C" w:rsidP="0061270C">
            <w:r w:rsidRPr="00E747E8">
              <w:t>Transferencia o Mutación del Certificado de Inscripción Catastral</w:t>
            </w:r>
          </w:p>
          <w:p w:rsidR="0061270C" w:rsidRPr="00E747E8" w:rsidRDefault="0061270C" w:rsidP="0061270C"/>
        </w:tc>
        <w:tc>
          <w:tcPr>
            <w:tcW w:w="1141" w:type="dxa"/>
          </w:tcPr>
          <w:p w:rsidR="0061270C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5" w:history="1">
              <w:r w:rsidRPr="00955BA4">
                <w:rPr>
                  <w:rStyle w:val="Hipervnculo"/>
                </w:rPr>
                <w:t>http://www.catastro.gob.do/transparencia/sericios/transferencia-o-mutacion-del-certificado-de-inscripcion-catastral/</w:t>
              </w:r>
            </w:hyperlink>
          </w:p>
        </w:tc>
        <w:tc>
          <w:tcPr>
            <w:tcW w:w="2120" w:type="dxa"/>
          </w:tcPr>
          <w:p w:rsidR="0061270C" w:rsidRDefault="0061270C" w:rsidP="0061270C">
            <w:r w:rsidRPr="00BA26F7">
              <w:rPr>
                <w:lang w:val="es-ES"/>
              </w:rPr>
              <w:t>Abril 2018</w:t>
            </w:r>
          </w:p>
        </w:tc>
        <w:tc>
          <w:tcPr>
            <w:tcW w:w="1276" w:type="dxa"/>
            <w:vAlign w:val="center"/>
          </w:tcPr>
          <w:p w:rsidR="0061270C" w:rsidRPr="00E747E8" w:rsidRDefault="0061270C" w:rsidP="0061270C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61270C" w:rsidTr="00C9743A">
        <w:trPr>
          <w:trHeight w:val="1678"/>
        </w:trPr>
        <w:tc>
          <w:tcPr>
            <w:tcW w:w="2927" w:type="dxa"/>
          </w:tcPr>
          <w:p w:rsidR="0061270C" w:rsidRPr="003E1DE4" w:rsidRDefault="0061270C" w:rsidP="0061270C">
            <w:r w:rsidRPr="003E1DE4">
              <w:t>Expedición de Duplicado por Pérdida o Deterioro del Certificado de Inscripción Catastral</w:t>
            </w:r>
          </w:p>
          <w:p w:rsidR="0061270C" w:rsidRPr="00E747E8" w:rsidRDefault="0061270C" w:rsidP="0061270C"/>
        </w:tc>
        <w:tc>
          <w:tcPr>
            <w:tcW w:w="1141" w:type="dxa"/>
          </w:tcPr>
          <w:p w:rsidR="0061270C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hyperlink r:id="rId126" w:history="1">
              <w:r w:rsidRPr="00955BA4">
                <w:rPr>
                  <w:rStyle w:val="Hipervnculo"/>
                </w:rPr>
                <w:t>http://www.catastro.gob.do/transparencia/servicios/transferencia-o-mutacion-del-certificado-de-inscripcion-catastral/</w:t>
              </w:r>
            </w:hyperlink>
          </w:p>
          <w:p w:rsidR="0061270C" w:rsidRDefault="0061270C" w:rsidP="0061270C">
            <w:hyperlink r:id="rId127" w:history="1">
              <w:r w:rsidRPr="00955BA4">
                <w:rPr>
                  <w:rStyle w:val="Hipervnculo"/>
                </w:rPr>
                <w:t>http://www.catastro.gob.do/transparencia/servicios/expedicion-de-duplicado-por-perdida-o-deterioro-del-certificado-de-inscripcion-catastral/</w:t>
              </w:r>
            </w:hyperlink>
          </w:p>
          <w:p w:rsidR="0061270C" w:rsidRDefault="0061270C" w:rsidP="0061270C"/>
        </w:tc>
        <w:tc>
          <w:tcPr>
            <w:tcW w:w="2120" w:type="dxa"/>
          </w:tcPr>
          <w:p w:rsidR="0061270C" w:rsidRDefault="0061270C" w:rsidP="0061270C">
            <w:r w:rsidRPr="00BA26F7">
              <w:rPr>
                <w:lang w:val="es-ES"/>
              </w:rPr>
              <w:t>Abril 2018</w:t>
            </w:r>
          </w:p>
        </w:tc>
        <w:tc>
          <w:tcPr>
            <w:tcW w:w="1276" w:type="dxa"/>
            <w:vAlign w:val="center"/>
          </w:tcPr>
          <w:p w:rsidR="0061270C" w:rsidRPr="00E747E8" w:rsidRDefault="0061270C" w:rsidP="0061270C">
            <w:pPr>
              <w:jc w:val="center"/>
              <w:rPr>
                <w:b/>
              </w:rPr>
            </w:pPr>
            <w:r w:rsidRPr="00E747E8">
              <w:rPr>
                <w:b/>
              </w:rPr>
              <w:t>Si</w:t>
            </w:r>
          </w:p>
        </w:tc>
      </w:tr>
      <w:tr w:rsidR="003E1DE4" w:rsidTr="00260331">
        <w:tc>
          <w:tcPr>
            <w:tcW w:w="2927" w:type="dxa"/>
          </w:tcPr>
          <w:p w:rsidR="003E1DE4" w:rsidRPr="00E747E8" w:rsidRDefault="003E1DE4" w:rsidP="00E747E8"/>
        </w:tc>
        <w:tc>
          <w:tcPr>
            <w:tcW w:w="1141" w:type="dxa"/>
          </w:tcPr>
          <w:p w:rsidR="003E1DE4" w:rsidRDefault="003E1DE4" w:rsidP="00251BB6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3E1DE4" w:rsidRDefault="003E1DE4" w:rsidP="00C60BE6"/>
        </w:tc>
        <w:tc>
          <w:tcPr>
            <w:tcW w:w="2120" w:type="dxa"/>
            <w:vAlign w:val="center"/>
          </w:tcPr>
          <w:p w:rsidR="003E1DE4" w:rsidRDefault="003E1DE4" w:rsidP="00251BB6"/>
        </w:tc>
        <w:tc>
          <w:tcPr>
            <w:tcW w:w="1276" w:type="dxa"/>
            <w:vAlign w:val="center"/>
          </w:tcPr>
          <w:p w:rsidR="003E1DE4" w:rsidRPr="00E747E8" w:rsidRDefault="003E1DE4" w:rsidP="00E747E8">
            <w:pPr>
              <w:jc w:val="center"/>
              <w:rPr>
                <w:b/>
              </w:rPr>
            </w:pP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FB76FD" w:rsidTr="00260331">
        <w:trPr>
          <w:trHeight w:val="58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60331" w:rsidRPr="00A76B8A" w:rsidRDefault="00336C0F" w:rsidP="00260331">
            <w:pPr>
              <w:rPr>
                <w:b/>
              </w:rPr>
            </w:pPr>
            <w:hyperlink r:id="rId128" w:history="1">
              <w:r w:rsidR="00260331" w:rsidRPr="00762459">
                <w:rPr>
                  <w:rStyle w:val="Hipervnculo"/>
                  <w:b/>
                </w:rPr>
                <w:t>http://www.311.gob.do/</w:t>
              </w:r>
            </w:hyperlink>
            <w:r w:rsidR="00260331">
              <w:rPr>
                <w:b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:rsidR="00260331" w:rsidRPr="00A76B8A" w:rsidRDefault="0061270C" w:rsidP="00260331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20"/>
        <w:gridCol w:w="1276"/>
      </w:tblGrid>
      <w:tr w:rsidR="00652635" w:rsidTr="00260331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D70B00">
        <w:tc>
          <w:tcPr>
            <w:tcW w:w="2927" w:type="dxa"/>
          </w:tcPr>
          <w:p w:rsidR="0061270C" w:rsidRPr="005B6963" w:rsidRDefault="0061270C" w:rsidP="0061270C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61270C" w:rsidRPr="00844B03" w:rsidRDefault="0061270C" w:rsidP="006127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Pr="00A76B8A" w:rsidRDefault="0061270C" w:rsidP="0061270C">
            <w:pPr>
              <w:jc w:val="center"/>
              <w:rPr>
                <w:b/>
              </w:rPr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61270C" w:rsidRDefault="0061270C" w:rsidP="0061270C">
            <w:r w:rsidRPr="00BE6EE1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Default="0061270C" w:rsidP="0061270C">
            <w:pPr>
              <w:jc w:val="center"/>
            </w:pPr>
            <w:r w:rsidRPr="00A03E07">
              <w:t>Si</w:t>
            </w:r>
          </w:p>
        </w:tc>
      </w:tr>
      <w:tr w:rsidR="0061270C" w:rsidTr="00D70B00">
        <w:tc>
          <w:tcPr>
            <w:tcW w:w="2927" w:type="dxa"/>
          </w:tcPr>
          <w:p w:rsidR="0061270C" w:rsidRPr="005B6963" w:rsidRDefault="0061270C" w:rsidP="0061270C">
            <w:r w:rsidRPr="005B6963">
              <w:t xml:space="preserve">Declaración Jurada </w:t>
            </w:r>
            <w:r>
              <w:t xml:space="preserve">Ing. Claudio </w:t>
            </w:r>
            <w:proofErr w:type="spellStart"/>
            <w:r>
              <w:t>Silver</w:t>
            </w:r>
            <w:proofErr w:type="spellEnd"/>
            <w:r>
              <w:t xml:space="preserve"> Peña</w:t>
            </w:r>
          </w:p>
        </w:tc>
        <w:tc>
          <w:tcPr>
            <w:tcW w:w="1141" w:type="dxa"/>
          </w:tcPr>
          <w:p w:rsidR="0061270C" w:rsidRPr="005B6963" w:rsidRDefault="0061270C" w:rsidP="0061270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jc w:val="center"/>
            </w:pPr>
            <w:r w:rsidRPr="00251BB6">
              <w:t>http://www.catastro.gob.do/transparencia/declaraciones-juradas/declaraciones-juradas/</w:t>
            </w:r>
          </w:p>
        </w:tc>
        <w:tc>
          <w:tcPr>
            <w:tcW w:w="2120" w:type="dxa"/>
          </w:tcPr>
          <w:p w:rsidR="0061270C" w:rsidRDefault="0061270C" w:rsidP="0061270C">
            <w:r w:rsidRPr="00BE6EE1">
              <w:rPr>
                <w:lang w:val="es-ES"/>
              </w:rPr>
              <w:t>Abril 2018</w:t>
            </w:r>
          </w:p>
        </w:tc>
        <w:tc>
          <w:tcPr>
            <w:tcW w:w="1276" w:type="dxa"/>
          </w:tcPr>
          <w:p w:rsidR="0061270C" w:rsidRDefault="0061270C" w:rsidP="0061270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A51A27">
        <w:tc>
          <w:tcPr>
            <w:tcW w:w="2927" w:type="dxa"/>
          </w:tcPr>
          <w:p w:rsidR="0061270C" w:rsidRPr="00614FF3" w:rsidRDefault="0061270C" w:rsidP="0061270C">
            <w:hyperlink r:id="rId129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61270C" w:rsidRPr="00C15436" w:rsidRDefault="0061270C" w:rsidP="0061270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61270C" w:rsidRPr="00A76B8A" w:rsidRDefault="0061270C" w:rsidP="0061270C">
            <w:pPr>
              <w:rPr>
                <w:b/>
              </w:rPr>
            </w:pPr>
            <w:hyperlink r:id="rId130" w:history="1">
              <w:r w:rsidRPr="00955BA4">
                <w:rPr>
                  <w:rStyle w:val="Hipervnculo"/>
                </w:rPr>
                <w:t>http://www.catastro.gob.do/transparencia/presupuesto/aprobado-por-el-congreso/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C83AC1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A51A27">
        <w:tc>
          <w:tcPr>
            <w:tcW w:w="2927" w:type="dxa"/>
          </w:tcPr>
          <w:p w:rsidR="0061270C" w:rsidRPr="00614FF3" w:rsidRDefault="0061270C" w:rsidP="0061270C">
            <w:hyperlink r:id="rId131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61270C" w:rsidRDefault="0061270C" w:rsidP="0061270C">
            <w:hyperlink r:id="rId132" w:history="1">
              <w:r w:rsidRPr="00955BA4">
                <w:rPr>
                  <w:rStyle w:val="Hipervnculo"/>
                </w:rPr>
                <w:t>http://www.catastro.gob.do/transparencia/presupuesto/ejecucion-del-presupuesto/</w:t>
              </w:r>
            </w:hyperlink>
          </w:p>
          <w:p w:rsidR="0061270C" w:rsidRDefault="0061270C" w:rsidP="0061270C"/>
        </w:tc>
        <w:tc>
          <w:tcPr>
            <w:tcW w:w="1979" w:type="dxa"/>
          </w:tcPr>
          <w:p w:rsidR="0061270C" w:rsidRDefault="0061270C" w:rsidP="0061270C">
            <w:r w:rsidRPr="00C83AC1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521BC" w:rsidTr="00263FBC">
        <w:tc>
          <w:tcPr>
            <w:tcW w:w="2927" w:type="dxa"/>
          </w:tcPr>
          <w:p w:rsidR="006521BC" w:rsidRDefault="006521BC" w:rsidP="00260331">
            <w:r w:rsidRPr="000F04A2">
              <w:t>Nómina de empleados</w:t>
            </w:r>
          </w:p>
        </w:tc>
        <w:tc>
          <w:tcPr>
            <w:tcW w:w="1141" w:type="dxa"/>
          </w:tcPr>
          <w:p w:rsidR="006521BC" w:rsidRPr="00C15436" w:rsidRDefault="006521BC" w:rsidP="002603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521BC" w:rsidRDefault="006521BC" w:rsidP="0026033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Año 2011:</w:t>
            </w:r>
          </w:p>
          <w:p w:rsidR="006521BC" w:rsidRDefault="00336C0F" w:rsidP="00260331">
            <w:pPr>
              <w:shd w:val="clear" w:color="auto" w:fill="FFFFFF"/>
            </w:pPr>
            <w:hyperlink r:id="rId133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0F04A2">
              <w:rPr>
                <w:b/>
              </w:rPr>
              <w:t>Año 2012:</w:t>
            </w:r>
          </w:p>
          <w:p w:rsidR="006521BC" w:rsidRDefault="00336C0F" w:rsidP="00260331">
            <w:pPr>
              <w:shd w:val="clear" w:color="auto" w:fill="FFFFFF"/>
            </w:pPr>
            <w:hyperlink r:id="rId134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2013:</w:t>
            </w:r>
          </w:p>
          <w:p w:rsidR="006521BC" w:rsidRDefault="00336C0F" w:rsidP="00260331">
            <w:pPr>
              <w:shd w:val="clear" w:color="auto" w:fill="FFFFFF"/>
            </w:pPr>
            <w:hyperlink r:id="rId135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Pr="00EB74EB" w:rsidRDefault="006521BC" w:rsidP="00260331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4</w:t>
            </w:r>
            <w:r w:rsidRPr="00EB74EB">
              <w:rPr>
                <w:b/>
              </w:rPr>
              <w:t>:</w:t>
            </w:r>
          </w:p>
          <w:p w:rsidR="006521BC" w:rsidRDefault="00336C0F" w:rsidP="00260331">
            <w:pPr>
              <w:shd w:val="clear" w:color="auto" w:fill="FFFFFF"/>
            </w:pPr>
            <w:hyperlink r:id="rId136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5</w:t>
            </w:r>
            <w:r w:rsidRPr="00EB74EB">
              <w:rPr>
                <w:b/>
              </w:rPr>
              <w:t>:</w:t>
            </w:r>
          </w:p>
          <w:p w:rsidR="006521BC" w:rsidRDefault="00336C0F" w:rsidP="00260331">
            <w:pPr>
              <w:shd w:val="clear" w:color="auto" w:fill="FFFFFF"/>
            </w:pPr>
            <w:hyperlink r:id="rId137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6</w:t>
            </w:r>
            <w:r w:rsidRPr="00EB74EB">
              <w:rPr>
                <w:b/>
              </w:rPr>
              <w:t>:</w:t>
            </w:r>
          </w:p>
          <w:p w:rsidR="006521BC" w:rsidRDefault="00336C0F" w:rsidP="00260331">
            <w:pPr>
              <w:shd w:val="clear" w:color="auto" w:fill="FFFFFF"/>
            </w:pPr>
            <w:hyperlink r:id="rId138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  <w:p w:rsidR="006521BC" w:rsidRDefault="006521BC" w:rsidP="00260331">
            <w:pPr>
              <w:shd w:val="clear" w:color="auto" w:fill="FFFFFF"/>
              <w:rPr>
                <w:b/>
              </w:rPr>
            </w:pPr>
            <w:r w:rsidRPr="00EB74EB">
              <w:rPr>
                <w:b/>
              </w:rPr>
              <w:t>Año 201</w:t>
            </w:r>
            <w:r>
              <w:rPr>
                <w:b/>
              </w:rPr>
              <w:t>7</w:t>
            </w:r>
            <w:r w:rsidRPr="00EB74EB">
              <w:rPr>
                <w:b/>
              </w:rPr>
              <w:t>:</w:t>
            </w:r>
          </w:p>
          <w:p w:rsidR="006521BC" w:rsidRPr="00EB74EB" w:rsidRDefault="00336C0F" w:rsidP="00260331">
            <w:pPr>
              <w:shd w:val="clear" w:color="auto" w:fill="FFFFFF"/>
            </w:pPr>
            <w:hyperlink r:id="rId139" w:history="1">
              <w:r w:rsidR="006521BC" w:rsidRPr="00955BA4">
                <w:rPr>
                  <w:rStyle w:val="Hipervnculo"/>
                </w:rPr>
                <w:t>http://www.catastro.gob.do/transparencia/recursos-humanos/nominas/</w:t>
              </w:r>
            </w:hyperlink>
          </w:p>
        </w:tc>
        <w:tc>
          <w:tcPr>
            <w:tcW w:w="1979" w:type="dxa"/>
          </w:tcPr>
          <w:p w:rsidR="006521BC" w:rsidRDefault="0061270C">
            <w:r>
              <w:rPr>
                <w:lang w:val="es-ES"/>
              </w:rPr>
              <w:lastRenderedPageBreak/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6521BC" w:rsidRPr="00251BB6" w:rsidRDefault="006521BC" w:rsidP="0026033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61270C" w:rsidTr="00263FBC">
        <w:tc>
          <w:tcPr>
            <w:tcW w:w="2927" w:type="dxa"/>
          </w:tcPr>
          <w:p w:rsidR="0061270C" w:rsidRPr="00614FF3" w:rsidRDefault="0061270C" w:rsidP="0061270C">
            <w:hyperlink r:id="rId14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61270C" w:rsidRPr="001E4DD3" w:rsidRDefault="0061270C" w:rsidP="0061270C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61270C" w:rsidRPr="000F04A2" w:rsidRDefault="0061270C" w:rsidP="0061270C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41" w:history="1">
              <w:r w:rsidRPr="00955BA4">
                <w:rPr>
                  <w:rStyle w:val="Hipervnculo"/>
                </w:rPr>
                <w:t>http://www.catastro.gob.do/transparencia/recursos-humanos/jubilaciones-pensiones-y-retiros/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0C759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3FBC">
        <w:tc>
          <w:tcPr>
            <w:tcW w:w="2927" w:type="dxa"/>
          </w:tcPr>
          <w:p w:rsidR="0061270C" w:rsidRPr="00614FF3" w:rsidRDefault="0061270C" w:rsidP="0061270C">
            <w:hyperlink r:id="rId142" w:tooltip="Vacant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61270C" w:rsidRPr="001E4DD3" w:rsidRDefault="0061270C" w:rsidP="0061270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E4DD3">
              <w:rPr>
                <w:b/>
                <w:sz w:val="18"/>
              </w:rPr>
              <w:t>Informaci</w:t>
            </w:r>
            <w:r w:rsidRPr="001E4DD3">
              <w:rPr>
                <w:rFonts w:ascii="Arial" w:hAnsi="Arial" w:cs="Arial"/>
                <w:b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43" w:history="1">
              <w:r w:rsidRPr="00955BA4">
                <w:rPr>
                  <w:rStyle w:val="Hipervnculo"/>
                </w:rPr>
                <w:t>http://www.catastro.gob.do/transparencia/recursos-humanos/vacantes/</w:t>
              </w:r>
            </w:hyperlink>
          </w:p>
          <w:p w:rsidR="0061270C" w:rsidRDefault="0061270C" w:rsidP="0061270C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1270C" w:rsidRDefault="0061270C" w:rsidP="0061270C">
            <w:r w:rsidRPr="000C759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60331" w:rsidTr="00260331">
        <w:tc>
          <w:tcPr>
            <w:tcW w:w="2927" w:type="dxa"/>
          </w:tcPr>
          <w:p w:rsidR="00260331" w:rsidRPr="00614FF3" w:rsidRDefault="00260331" w:rsidP="00260331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260331" w:rsidRPr="00844B03" w:rsidRDefault="00260331" w:rsidP="002603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60331" w:rsidRPr="00614FF3" w:rsidRDefault="00336C0F" w:rsidP="00260331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260331" w:rsidRPr="00955BA4">
                <w:rPr>
                  <w:rStyle w:val="Hipervnculo"/>
                </w:rPr>
                <w:t>http://www.catastro.gob.do/transparencia/beneficiarios/</w:t>
              </w:r>
            </w:hyperlink>
          </w:p>
        </w:tc>
        <w:tc>
          <w:tcPr>
            <w:tcW w:w="1979" w:type="dxa"/>
            <w:vAlign w:val="center"/>
          </w:tcPr>
          <w:p w:rsidR="00260331" w:rsidRPr="00A76B8A" w:rsidRDefault="0061270C" w:rsidP="00260331">
            <w:r>
              <w:rPr>
                <w:lang w:val="es-ES"/>
              </w:rPr>
              <w:t xml:space="preserve">Abril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260331" w:rsidTr="00260331">
        <w:tc>
          <w:tcPr>
            <w:tcW w:w="2927" w:type="dxa"/>
          </w:tcPr>
          <w:p w:rsidR="00260331" w:rsidRDefault="00260331" w:rsidP="00260331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260331" w:rsidRDefault="00260331" w:rsidP="00260331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60331" w:rsidRDefault="00260331" w:rsidP="00260331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260331" w:rsidRDefault="00260331" w:rsidP="00260331"/>
        </w:tc>
        <w:tc>
          <w:tcPr>
            <w:tcW w:w="1417" w:type="dxa"/>
          </w:tcPr>
          <w:p w:rsidR="00260331" w:rsidRDefault="00260331" w:rsidP="0026033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1E4DD3" w:rsidRPr="003C7FA2" w:rsidRDefault="001E4DD3" w:rsidP="001E4DD3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1E4DD3" w:rsidTr="00260331">
        <w:tc>
          <w:tcPr>
            <w:tcW w:w="2927" w:type="dxa"/>
            <w:shd w:val="clear" w:color="auto" w:fill="1F497D" w:themeFill="text2"/>
          </w:tcPr>
          <w:p w:rsidR="001E4DD3" w:rsidRPr="00520450" w:rsidRDefault="001E4DD3" w:rsidP="00D173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346C1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1E4DD3" w:rsidRPr="00520450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1E4DD3" w:rsidRPr="00F35AFF" w:rsidRDefault="001E4DD3" w:rsidP="00D173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2D4AF5">
        <w:tc>
          <w:tcPr>
            <w:tcW w:w="2927" w:type="dxa"/>
          </w:tcPr>
          <w:p w:rsidR="0061270C" w:rsidRPr="00CF5555" w:rsidRDefault="0061270C" w:rsidP="0061270C">
            <w:hyperlink r:id="rId14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61270C" w:rsidRPr="00346C1F" w:rsidRDefault="0061270C" w:rsidP="0061270C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61270C" w:rsidRPr="001E4DD3" w:rsidRDefault="0061270C" w:rsidP="0061270C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6394" w:type="dxa"/>
            <w:vAlign w:val="center"/>
          </w:tcPr>
          <w:p w:rsidR="0061270C" w:rsidRPr="009B0325" w:rsidRDefault="0061270C" w:rsidP="0061270C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7" w:history="1">
              <w:r w:rsidRPr="00955BA4">
                <w:rPr>
                  <w:rStyle w:val="Hipervnculo"/>
                </w:rPr>
                <w:t>http://www.catastro.gob.do/transparencia/proyectos-y-programas/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47205C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Default="0061270C" w:rsidP="0061270C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61270C" w:rsidTr="002D4AF5">
        <w:tc>
          <w:tcPr>
            <w:tcW w:w="2927" w:type="dxa"/>
          </w:tcPr>
          <w:p w:rsidR="0061270C" w:rsidRPr="00CF5555" w:rsidRDefault="0061270C" w:rsidP="0061270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Informes de seguimiento a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pStyle w:val="Prrafodelista"/>
              <w:shd w:val="clear" w:color="auto" w:fill="FFFFFF"/>
              <w:spacing w:after="60" w:line="300" w:lineRule="atLeast"/>
            </w:pPr>
            <w:hyperlink r:id="rId149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  <w:p w:rsidR="0061270C" w:rsidRDefault="0061270C" w:rsidP="0061270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79" w:type="dxa"/>
          </w:tcPr>
          <w:p w:rsidR="0061270C" w:rsidRDefault="0061270C" w:rsidP="0061270C">
            <w:r w:rsidRPr="0047205C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Default="0061270C" w:rsidP="0061270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CF5555" w:rsidRDefault="0061270C" w:rsidP="0061270C">
            <w:hyperlink r:id="rId150" w:tooltip="Calendarios de ejecución d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1" w:history="1">
              <w:r w:rsidRPr="00955BA4">
                <w:rPr>
                  <w:rStyle w:val="Hipervnculo"/>
                </w:rPr>
                <w:t>http://www.catastro.gob.do/transparencia/proyectos-y-programas/calendarios-de-ejecucion-de-programas-y-proyectos/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47205C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Default="0061270C" w:rsidP="0061270C">
            <w:pPr>
              <w:jc w:val="center"/>
            </w:pPr>
            <w:r w:rsidRPr="00E9753E"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CF5555" w:rsidRDefault="0061270C" w:rsidP="0061270C">
            <w:hyperlink r:id="rId152" w:tooltip="Informes de presupuesto sobre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61270C" w:rsidRPr="00C15436" w:rsidRDefault="0061270C" w:rsidP="0061270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53" w:history="1">
              <w:r w:rsidRPr="00955BA4">
                <w:rPr>
                  <w:rStyle w:val="Hipervnculo"/>
                </w:rPr>
                <w:t>http://www.catastro.gob.do/transparencia/proyectos-y-programas/informes-de-presupuesto-de-proyectos-y-programas/</w:t>
              </w:r>
            </w:hyperlink>
          </w:p>
          <w:p w:rsidR="0061270C" w:rsidRDefault="0061270C" w:rsidP="0061270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1270C" w:rsidRDefault="0061270C" w:rsidP="0061270C">
            <w:r w:rsidRPr="0047205C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Default="0061270C" w:rsidP="0061270C">
            <w:pPr>
              <w:jc w:val="center"/>
            </w:pPr>
            <w:r w:rsidRPr="00E9753E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260331">
        <w:tc>
          <w:tcPr>
            <w:tcW w:w="2927" w:type="dxa"/>
          </w:tcPr>
          <w:p w:rsidR="0061270C" w:rsidRDefault="0061270C" w:rsidP="0061270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61270C" w:rsidRPr="001E4DD3" w:rsidRDefault="0061270C" w:rsidP="0061270C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61270C" w:rsidRPr="00614FF3" w:rsidRDefault="0061270C" w:rsidP="0061270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4" w:history="1">
              <w:r w:rsidRPr="00955BA4">
                <w:rPr>
                  <w:rStyle w:val="Hipervnculo"/>
                </w:rPr>
                <w:t>http://www.catastro.gob.do/transparencia/compras-y-contrataciones/lista-de-proveedores/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4A7D97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Default="0061270C" w:rsidP="0061270C">
            <w:pPr>
              <w:jc w:val="center"/>
            </w:pPr>
            <w:r w:rsidRPr="00AF6A37"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Default="0061270C" w:rsidP="0061270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61270C" w:rsidRPr="001E4DD3" w:rsidRDefault="0061270C" w:rsidP="0061270C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55" w:history="1">
              <w:r w:rsidRPr="00955BA4">
                <w:rPr>
                  <w:rStyle w:val="Hipervnculo"/>
                </w:rPr>
                <w:t>http://www.catastro.gob.do/transparencia/compras-y-contrataciones/lista-de-compras-y-contrataciones-realizadas-y-aprobadas/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4A7D97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Default="0061270C" w:rsidP="0061270C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260331">
        <w:tc>
          <w:tcPr>
            <w:tcW w:w="2927" w:type="dxa"/>
          </w:tcPr>
          <w:p w:rsidR="0061270C" w:rsidRPr="0081706A" w:rsidRDefault="0061270C" w:rsidP="0061270C">
            <w:hyperlink r:id="rId15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1270C" w:rsidRPr="00614FF3" w:rsidRDefault="0061270C" w:rsidP="0061270C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57" w:history="1">
              <w:r w:rsidRPr="00955BA4">
                <w:rPr>
                  <w:rStyle w:val="Hipervnculo"/>
                </w:rPr>
                <w:t>http://www.catastro.gob.do/transparencia/compras-y-contrataciones/como-registrarse-como-suplidor/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81706A" w:rsidRDefault="0061270C" w:rsidP="0061270C">
            <w:hyperlink r:id="rId15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Pr="009B0325" w:rsidRDefault="0061270C" w:rsidP="0061270C">
            <w:pPr>
              <w:shd w:val="clear" w:color="auto" w:fill="FFFFFF"/>
              <w:spacing w:after="60" w:line="300" w:lineRule="atLeast"/>
            </w:pPr>
            <w:hyperlink r:id="rId159" w:history="1">
              <w:r w:rsidRPr="00955BA4">
                <w:rPr>
                  <w:rStyle w:val="Hipervnculo"/>
                </w:rPr>
                <w:t>http://www.catastro.gob.do/transparencia/compras-y-contrataciones/plan-anual-de-compras/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35333D" w:rsidRDefault="0061270C" w:rsidP="0061270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6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1270C" w:rsidRPr="009B0325" w:rsidRDefault="0061270C" w:rsidP="0061270C">
            <w:pPr>
              <w:shd w:val="clear" w:color="auto" w:fill="FFFFFF"/>
              <w:spacing w:after="60" w:line="300" w:lineRule="atLeast"/>
            </w:pPr>
            <w:hyperlink r:id="rId161" w:history="1">
              <w:r w:rsidRPr="00955BA4">
                <w:rPr>
                  <w:rStyle w:val="Hipervnculo"/>
                </w:rPr>
                <w:t>http://www.catastro.gob.do/transparencia/compras-y-contrataciones/licitaciones-publicas/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35333D" w:rsidRDefault="0061270C" w:rsidP="0061270C">
            <w:hyperlink r:id="rId16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1270C" w:rsidRPr="009B0325" w:rsidRDefault="0061270C" w:rsidP="0061270C">
            <w:pPr>
              <w:shd w:val="clear" w:color="auto" w:fill="FFFFFF"/>
              <w:spacing w:after="60" w:line="300" w:lineRule="atLeast"/>
            </w:pPr>
            <w:hyperlink r:id="rId163" w:history="1">
              <w:r w:rsidRPr="00955BA4">
                <w:rPr>
                  <w:rStyle w:val="Hipervnculo"/>
                </w:rPr>
                <w:t>http://www.catastro.gob.do/transparencia/compras-y-contrataciones/licitaciones-restringidas/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E34749" w:rsidRDefault="0061270C" w:rsidP="0061270C">
            <w:hyperlink r:id="rId16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65" w:history="1">
              <w:r w:rsidRPr="00955BA4">
                <w:rPr>
                  <w:rStyle w:val="Hipervnculo"/>
                </w:rPr>
                <w:t>http://www.catastro.gob.do/transparencia/compras-y-contrataciones/sorteo-de-obras/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E34749" w:rsidRDefault="0061270C" w:rsidP="0061270C">
            <w:hyperlink r:id="rId16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67" w:history="1">
              <w:r w:rsidRPr="00955BA4">
                <w:rPr>
                  <w:rStyle w:val="Hipervnculo"/>
                </w:rPr>
                <w:t>http://www.catastro.gob.do/transparencia/compras-y-contrataciones/comparaciones-de-precios/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Default="0061270C" w:rsidP="0061270C">
            <w:r>
              <w:t>Compras menores</w:t>
            </w:r>
          </w:p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68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871C49" w:rsidRDefault="0061270C" w:rsidP="0061270C">
            <w:r w:rsidRPr="00871C49">
              <w:t>Casos de Emergencia y Urgencias</w:t>
            </w:r>
          </w:p>
          <w:p w:rsidR="0061270C" w:rsidRDefault="0061270C" w:rsidP="0061270C"/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69" w:history="1">
              <w:r w:rsidRPr="00955BA4">
                <w:rPr>
                  <w:rStyle w:val="Hipervnculo"/>
                </w:rPr>
                <w:t>http://www.catastro.gob.do/transparencia/compras-y-contrataciones/casos-de-emergencia-y-urgencias/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E34749" w:rsidRDefault="0061270C" w:rsidP="0061270C">
            <w:hyperlink r:id="rId170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1" w:history="1">
              <w:r w:rsidRPr="00955BA4">
                <w:rPr>
                  <w:rStyle w:val="Hipervnculo"/>
                </w:rPr>
                <w:t>http://www.catastro.gob.do/transparencia/compras-y-contrataciones/compras-menores/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871C49" w:rsidRDefault="0061270C" w:rsidP="0061270C">
            <w:r w:rsidRPr="00871C49">
              <w:t>Informes de Compras</w:t>
            </w:r>
          </w:p>
          <w:p w:rsidR="0061270C" w:rsidRDefault="0061270C" w:rsidP="0061270C"/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2" w:history="1">
              <w:r w:rsidRPr="00955BA4">
                <w:rPr>
                  <w:rStyle w:val="Hipervnculo"/>
                </w:rPr>
                <w:t>http://www.catastro.gob.do/transparencia/compras-y-contrataciones/informes-de-compras/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EF33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871C49" w:rsidRDefault="0061270C" w:rsidP="0061270C"/>
        </w:tc>
        <w:tc>
          <w:tcPr>
            <w:tcW w:w="1576" w:type="dxa"/>
          </w:tcPr>
          <w:p w:rsidR="0061270C" w:rsidRPr="0081706A" w:rsidRDefault="0061270C" w:rsidP="0061270C"/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1270C" w:rsidRDefault="0061270C" w:rsidP="0061270C">
            <w:r w:rsidRPr="006204C5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</w:p>
        </w:tc>
      </w:tr>
      <w:tr w:rsidR="0061270C" w:rsidTr="00260331">
        <w:tc>
          <w:tcPr>
            <w:tcW w:w="2927" w:type="dxa"/>
          </w:tcPr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Normativas</w:t>
            </w:r>
          </w:p>
          <w:p w:rsidR="0061270C" w:rsidRPr="00871C49" w:rsidRDefault="0061270C" w:rsidP="0061270C"/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3" w:history="1">
              <w:r w:rsidRPr="00955BA4">
                <w:rPr>
                  <w:rStyle w:val="Hipervnculo"/>
                </w:rPr>
                <w:t>http://www.catastro.gob.do/transparencia/compras-y-contrataciones/normativas/</w:t>
              </w:r>
            </w:hyperlink>
          </w:p>
          <w:p w:rsidR="0061270C" w:rsidRDefault="0061270C" w:rsidP="0061270C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</w:tcPr>
          <w:p w:rsidR="0061270C" w:rsidRDefault="0061270C" w:rsidP="0061270C">
            <w:r w:rsidRPr="006204C5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1E4DD3" w:rsidRDefault="0061270C" w:rsidP="0061270C">
            <w:r w:rsidRPr="001E4DD3">
              <w:t>Pliegos de bases y Concursos</w:t>
            </w:r>
          </w:p>
          <w:p w:rsidR="0061270C" w:rsidRDefault="0061270C" w:rsidP="0061270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576" w:type="dxa"/>
          </w:tcPr>
          <w:p w:rsidR="0061270C" w:rsidRDefault="0061270C" w:rsidP="0061270C">
            <w:pPr>
              <w:rPr>
                <w:b/>
              </w:rPr>
            </w:pPr>
            <w:r>
              <w:rPr>
                <w:b/>
              </w:rPr>
              <w:t>Información y</w:t>
            </w:r>
          </w:p>
          <w:p w:rsidR="0061270C" w:rsidRPr="001E4DD3" w:rsidRDefault="0061270C" w:rsidP="0061270C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4" w:history="1">
              <w:r w:rsidRPr="00955BA4">
                <w:rPr>
                  <w:rStyle w:val="Hipervnculo"/>
                </w:rPr>
                <w:t>http://www.catastro.gob.do/transparencia/compras-y-contrataciones/pliegos-de-bases-y-concursos/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6204C5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1E4DD3" w:rsidRDefault="0061270C" w:rsidP="0061270C">
            <w:r w:rsidRPr="001E4DD3">
              <w:t>Objeciones, Reclamaciones y Denuncias</w:t>
            </w:r>
          </w:p>
          <w:p w:rsidR="0061270C" w:rsidRPr="001E4DD3" w:rsidRDefault="0061270C" w:rsidP="0061270C"/>
        </w:tc>
        <w:tc>
          <w:tcPr>
            <w:tcW w:w="1576" w:type="dxa"/>
          </w:tcPr>
          <w:p w:rsidR="0061270C" w:rsidRDefault="0061270C" w:rsidP="0061270C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5" w:history="1">
              <w:r w:rsidRPr="00955BA4">
                <w:rPr>
                  <w:rStyle w:val="Hipervnculo"/>
                </w:rPr>
                <w:t>http://www.catastro.gob.do/transparencia/compras-y-contrataciones/objeciones-reclamaciones-y-denuncias/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6204C5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1E4DD3" w:rsidRDefault="0061270C" w:rsidP="0061270C">
            <w:r w:rsidRPr="001E4DD3">
              <w:t>Adjudicaciones y Órdenes de Compras Otorgadas</w:t>
            </w:r>
          </w:p>
          <w:p w:rsidR="0061270C" w:rsidRPr="001E4DD3" w:rsidRDefault="0061270C" w:rsidP="0061270C"/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6" w:history="1">
              <w:r w:rsidRPr="00955BA4">
                <w:rPr>
                  <w:rStyle w:val="Hipervnculo"/>
                </w:rPr>
                <w:t>http://www.catastro.gob.do/transparencia/compras-y-contrataciones/adjudicaciones-y-ordenes-de-compras-otorgadas/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6204C5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1E4DD3" w:rsidRDefault="0061270C" w:rsidP="0061270C">
            <w:r w:rsidRPr="001E4DD3">
              <w:t>Solicitud de Cotización de Convocatoria</w:t>
            </w:r>
          </w:p>
          <w:p w:rsidR="0061270C" w:rsidRPr="001E4DD3" w:rsidRDefault="0061270C" w:rsidP="0061270C"/>
        </w:tc>
        <w:tc>
          <w:tcPr>
            <w:tcW w:w="1576" w:type="dxa"/>
          </w:tcPr>
          <w:p w:rsidR="0061270C" w:rsidRPr="001E4DD3" w:rsidRDefault="0061270C" w:rsidP="0061270C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61270C" w:rsidRDefault="0061270C" w:rsidP="0061270C">
            <w:pPr>
              <w:shd w:val="clear" w:color="auto" w:fill="FFFFFF"/>
              <w:spacing w:after="60" w:line="300" w:lineRule="atLeast"/>
            </w:pPr>
            <w:hyperlink r:id="rId177" w:history="1">
              <w:r w:rsidRPr="00955BA4">
                <w:rPr>
                  <w:rStyle w:val="Hipervnculo"/>
                </w:rPr>
                <w:t>http://www.catastro.gob.do/transparencia/compras-y-contrataciones/solicitud-de-cotizacion-de-convocatoria/</w:t>
              </w:r>
            </w:hyperlink>
          </w:p>
        </w:tc>
        <w:tc>
          <w:tcPr>
            <w:tcW w:w="1979" w:type="dxa"/>
          </w:tcPr>
          <w:p w:rsidR="0061270C" w:rsidRDefault="0061270C" w:rsidP="0061270C">
            <w:r w:rsidRPr="006204C5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1E4DD3" w:rsidRDefault="0061270C" w:rsidP="0061270C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2A08EA" w:rsidRDefault="002A08EA" w:rsidP="001E4DD3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  <w:r w:rsidR="006D450B">
        <w:rPr>
          <w:b/>
          <w:sz w:val="28"/>
          <w:szCs w:val="28"/>
        </w:rPr>
        <w:t xml:space="preserve"> y CONTABILIDAD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9B0325" w:rsidTr="00260331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70C" w:rsidTr="00260331">
        <w:tc>
          <w:tcPr>
            <w:tcW w:w="2927" w:type="dxa"/>
          </w:tcPr>
          <w:p w:rsidR="0061270C" w:rsidRPr="006D450B" w:rsidRDefault="0061270C" w:rsidP="0061270C">
            <w:r w:rsidRPr="006D450B">
              <w:t>Balance General</w:t>
            </w:r>
          </w:p>
          <w:p w:rsidR="0061270C" w:rsidRPr="00BA0A7F" w:rsidRDefault="0061270C" w:rsidP="0061270C">
            <w:pPr>
              <w:spacing w:line="240" w:lineRule="exact"/>
            </w:pPr>
          </w:p>
        </w:tc>
        <w:tc>
          <w:tcPr>
            <w:tcW w:w="1141" w:type="dxa"/>
          </w:tcPr>
          <w:p w:rsidR="0061270C" w:rsidRPr="00B314A8" w:rsidRDefault="0061270C" w:rsidP="0061270C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61270C" w:rsidRDefault="0061270C" w:rsidP="0061270C">
            <w:pPr>
              <w:spacing w:line="240" w:lineRule="exact"/>
              <w:rPr>
                <w:b/>
              </w:rPr>
            </w:pP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61270C" w:rsidRPr="006D450B" w:rsidRDefault="0061270C" w:rsidP="0061270C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78" w:history="1">
              <w:r w:rsidRPr="006D450B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http://www.catastro.gob.do/transparencia/finanzas-contabilidad/balance-general/</w:t>
              </w:r>
            </w:hyperlink>
          </w:p>
          <w:p w:rsidR="0061270C" w:rsidRPr="009B0325" w:rsidRDefault="0061270C" w:rsidP="0061270C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979" w:type="dxa"/>
          </w:tcPr>
          <w:p w:rsidR="0061270C" w:rsidRDefault="0061270C" w:rsidP="0061270C">
            <w:r w:rsidRPr="00316778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61270C" w:rsidTr="00260331">
        <w:tc>
          <w:tcPr>
            <w:tcW w:w="2927" w:type="dxa"/>
          </w:tcPr>
          <w:p w:rsidR="0061270C" w:rsidRPr="00BA0A7F" w:rsidRDefault="0061270C" w:rsidP="0061270C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pacing w:line="240" w:lineRule="exact"/>
              <w:rPr>
                <w:b/>
              </w:rPr>
            </w:pPr>
            <w:r w:rsidRPr="00714F5F">
              <w:t xml:space="preserve"> </w:t>
            </w:r>
            <w:r w:rsidRPr="00581EB8">
              <w:rPr>
                <w:b/>
              </w:rPr>
              <w:t>Año 201</w:t>
            </w:r>
            <w:r>
              <w:rPr>
                <w:b/>
              </w:rPr>
              <w:t>7</w:t>
            </w:r>
          </w:p>
          <w:p w:rsidR="0061270C" w:rsidRDefault="0061270C" w:rsidP="0061270C">
            <w:pPr>
              <w:spacing w:line="240" w:lineRule="exact"/>
            </w:pPr>
            <w:hyperlink r:id="rId179" w:history="1">
              <w:r w:rsidRPr="00955BA4">
                <w:rPr>
                  <w:rStyle w:val="Hipervnculo"/>
                </w:rPr>
                <w:t>http://www.catastro.gob.do/transparencia/finanzas-contabilidad/relacion-de-ingresos-y-egresos/</w:t>
              </w:r>
            </w:hyperlink>
          </w:p>
          <w:p w:rsidR="0061270C" w:rsidRDefault="0061270C" w:rsidP="0061270C">
            <w:pPr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316778">
              <w:rPr>
                <w:lang w:val="es-ES"/>
              </w:rPr>
              <w:lastRenderedPageBreak/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BA0A7F" w:rsidRDefault="0061270C" w:rsidP="0061270C">
            <w:pPr>
              <w:spacing w:line="240" w:lineRule="exact"/>
            </w:pPr>
            <w:hyperlink r:id="rId18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61270C" w:rsidRPr="00F515F4" w:rsidRDefault="0061270C" w:rsidP="0061270C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1" w:history="1">
              <w:r w:rsidRPr="00955BA4">
                <w:rPr>
                  <w:rStyle w:val="Hipervnculo"/>
                </w:rPr>
                <w:t>http://www.catastro.gob.do/transparencia/finanzas-contabilidad/informes-de-auditorias/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FD029D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BA0A7F" w:rsidRDefault="0061270C" w:rsidP="0061270C">
            <w:pPr>
              <w:spacing w:line="240" w:lineRule="exact"/>
            </w:pPr>
            <w:hyperlink r:id="rId18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3" w:history="1">
              <w:r w:rsidRPr="00955BA4">
                <w:rPr>
                  <w:rStyle w:val="Hipervnculo"/>
                </w:rPr>
                <w:t>http://www.catastro.gob.do/transparencia/finanzas-contabilidad/relacion-de-activos-fijos-de-la-institucion/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  <w:r>
              <w:t xml:space="preserve"> </w:t>
            </w:r>
          </w:p>
        </w:tc>
        <w:tc>
          <w:tcPr>
            <w:tcW w:w="1979" w:type="dxa"/>
          </w:tcPr>
          <w:p w:rsidR="0061270C" w:rsidRDefault="0061270C" w:rsidP="0061270C">
            <w:r w:rsidRPr="00FD029D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Pr="00BA0A7F" w:rsidRDefault="0061270C" w:rsidP="0061270C">
            <w:pPr>
              <w:spacing w:line="240" w:lineRule="exact"/>
            </w:pPr>
            <w:hyperlink r:id="rId18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5" w:history="1">
              <w:r w:rsidRPr="00955BA4">
                <w:rPr>
                  <w:rStyle w:val="Hipervnculo"/>
                </w:rPr>
                <w:t>http://www.catastro.gob.do/transparencia/finanzas-contabilidad/relacion-de-inventario-en-almacen/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FD029D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1270C" w:rsidTr="00260331">
        <w:tc>
          <w:tcPr>
            <w:tcW w:w="2927" w:type="dxa"/>
          </w:tcPr>
          <w:p w:rsidR="0061270C" w:rsidRDefault="0061270C" w:rsidP="0061270C">
            <w:pPr>
              <w:spacing w:line="240" w:lineRule="exact"/>
            </w:pPr>
            <w:r>
              <w:t xml:space="preserve">División Financiera </w:t>
            </w:r>
          </w:p>
        </w:tc>
        <w:tc>
          <w:tcPr>
            <w:tcW w:w="1141" w:type="dxa"/>
          </w:tcPr>
          <w:p w:rsidR="0061270C" w:rsidRPr="00BA0A7F" w:rsidRDefault="0061270C" w:rsidP="0061270C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6" w:history="1">
              <w:r w:rsidRPr="00955BA4">
                <w:rPr>
                  <w:rStyle w:val="Hipervnculo"/>
                </w:rPr>
                <w:t>http://www.catastro.gob.do/transparencia/finanzas-contabilidad/division-financiera/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FD029D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1270C" w:rsidTr="00261A5B">
        <w:tc>
          <w:tcPr>
            <w:tcW w:w="2927" w:type="dxa"/>
          </w:tcPr>
          <w:p w:rsidR="0061270C" w:rsidRDefault="0061270C" w:rsidP="0061270C">
            <w:pPr>
              <w:spacing w:line="240" w:lineRule="exact"/>
            </w:pPr>
          </w:p>
          <w:p w:rsidR="0061270C" w:rsidRDefault="0061270C" w:rsidP="0061270C">
            <w:pPr>
              <w:spacing w:line="240" w:lineRule="exact"/>
            </w:pPr>
            <w:r>
              <w:t xml:space="preserve">Desembolso de Cuentas Bancarias </w:t>
            </w:r>
          </w:p>
        </w:tc>
        <w:tc>
          <w:tcPr>
            <w:tcW w:w="1141" w:type="dxa"/>
          </w:tcPr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7" w:history="1">
              <w:r w:rsidRPr="00955BA4">
                <w:rPr>
                  <w:rStyle w:val="Hipervnculo"/>
                </w:rPr>
                <w:t>http://www.catastro.gob.do/transparencia/finanzas-contabilidad/desembolsos-por-cuentas-bancarias/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FD029D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D450B" w:rsidTr="00260331">
        <w:tc>
          <w:tcPr>
            <w:tcW w:w="2927" w:type="dxa"/>
          </w:tcPr>
          <w:p w:rsidR="006D450B" w:rsidRDefault="006D450B" w:rsidP="00C60BE6">
            <w:pPr>
              <w:spacing w:line="240" w:lineRule="exact"/>
            </w:pPr>
          </w:p>
        </w:tc>
        <w:tc>
          <w:tcPr>
            <w:tcW w:w="1141" w:type="dxa"/>
          </w:tcPr>
          <w:p w:rsidR="006D450B" w:rsidRPr="00C15436" w:rsidRDefault="006D450B" w:rsidP="00C60BE6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6D450B" w:rsidRDefault="006D450B" w:rsidP="00C60BE6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  <w:vAlign w:val="center"/>
          </w:tcPr>
          <w:p w:rsidR="006D450B" w:rsidRDefault="006D450B" w:rsidP="00C60BE6"/>
        </w:tc>
        <w:tc>
          <w:tcPr>
            <w:tcW w:w="1417" w:type="dxa"/>
          </w:tcPr>
          <w:p w:rsidR="006D450B" w:rsidRPr="006D450B" w:rsidRDefault="006D450B" w:rsidP="006D45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</w:p>
        </w:tc>
      </w:tr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Comisiones DGCN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979"/>
        <w:gridCol w:w="1417"/>
      </w:tblGrid>
      <w:tr w:rsidR="0061270C" w:rsidRPr="006D450B" w:rsidTr="00260331">
        <w:tc>
          <w:tcPr>
            <w:tcW w:w="2927" w:type="dxa"/>
          </w:tcPr>
          <w:p w:rsidR="0061270C" w:rsidRPr="00BA0A7F" w:rsidRDefault="0061270C" w:rsidP="0061270C">
            <w:pPr>
              <w:spacing w:line="240" w:lineRule="exact"/>
            </w:pPr>
            <w:bookmarkStart w:id="0" w:name="_GoBack" w:colFirst="3" w:colLast="3"/>
            <w:r>
              <w:t xml:space="preserve">Comisión de Ética </w:t>
            </w:r>
          </w:p>
        </w:tc>
        <w:tc>
          <w:tcPr>
            <w:tcW w:w="1434" w:type="dxa"/>
          </w:tcPr>
          <w:p w:rsidR="0061270C" w:rsidRDefault="0061270C" w:rsidP="0061270C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Información y </w:t>
            </w:r>
          </w:p>
          <w:p w:rsidR="0061270C" w:rsidRPr="00C15436" w:rsidRDefault="0061270C" w:rsidP="0061270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8" w:history="1">
              <w:r w:rsidRPr="00955BA4">
                <w:rPr>
                  <w:rStyle w:val="Hipervnculo"/>
                </w:rPr>
                <w:t>http://www.catastro.gob.do/transparencia/comisiones-dgcn/comision-de-etica/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A43FDC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61270C" w:rsidRPr="006D450B" w:rsidTr="00260331">
        <w:tc>
          <w:tcPr>
            <w:tcW w:w="2927" w:type="dxa"/>
          </w:tcPr>
          <w:p w:rsidR="0061270C" w:rsidRPr="006D450B" w:rsidRDefault="0061270C" w:rsidP="0061270C">
            <w:r w:rsidRPr="006D450B">
              <w:t>Comité de seguridad y salud en el trabajo</w:t>
            </w:r>
          </w:p>
          <w:p w:rsidR="0061270C" w:rsidRDefault="0061270C" w:rsidP="0061270C">
            <w:pPr>
              <w:spacing w:line="240" w:lineRule="exact"/>
            </w:pPr>
          </w:p>
        </w:tc>
        <w:tc>
          <w:tcPr>
            <w:tcW w:w="1434" w:type="dxa"/>
          </w:tcPr>
          <w:p w:rsidR="0061270C" w:rsidRPr="00BA0A7F" w:rsidRDefault="0061270C" w:rsidP="0061270C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:rsidR="0061270C" w:rsidRDefault="0061270C" w:rsidP="0061270C">
            <w:pPr>
              <w:shd w:val="clear" w:color="auto" w:fill="FFFFFF"/>
              <w:spacing w:line="240" w:lineRule="exact"/>
            </w:pPr>
            <w:hyperlink r:id="rId189" w:history="1">
              <w:r w:rsidRPr="00955BA4">
                <w:rPr>
                  <w:rStyle w:val="Hipervnculo"/>
                </w:rPr>
                <w:t>http://www.catastro.gob.do/transparencia/comisiones-dgcn/comite-de-seguridad-y-salud-en-el-trabajo/</w:t>
              </w:r>
            </w:hyperlink>
          </w:p>
          <w:p w:rsidR="0061270C" w:rsidRDefault="0061270C" w:rsidP="0061270C">
            <w:pPr>
              <w:shd w:val="clear" w:color="auto" w:fill="FFFFFF"/>
              <w:spacing w:line="240" w:lineRule="exact"/>
            </w:pPr>
          </w:p>
        </w:tc>
        <w:tc>
          <w:tcPr>
            <w:tcW w:w="1979" w:type="dxa"/>
          </w:tcPr>
          <w:p w:rsidR="0061270C" w:rsidRDefault="0061270C" w:rsidP="0061270C">
            <w:r w:rsidRPr="00A43FDC">
              <w:rPr>
                <w:lang w:val="es-ES"/>
              </w:rPr>
              <w:t>Abril 2018</w:t>
            </w:r>
          </w:p>
        </w:tc>
        <w:tc>
          <w:tcPr>
            <w:tcW w:w="1417" w:type="dxa"/>
          </w:tcPr>
          <w:p w:rsidR="0061270C" w:rsidRPr="006D450B" w:rsidRDefault="0061270C" w:rsidP="0061270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bookmarkEnd w:id="0"/>
    </w:tbl>
    <w:p w:rsidR="006D450B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0F" w:rsidRDefault="00336C0F" w:rsidP="00A17ADE">
      <w:pPr>
        <w:spacing w:after="0" w:line="240" w:lineRule="auto"/>
      </w:pPr>
      <w:r>
        <w:separator/>
      </w:r>
    </w:p>
  </w:endnote>
  <w:endnote w:type="continuationSeparator" w:id="0">
    <w:p w:rsidR="00336C0F" w:rsidRDefault="00336C0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0F" w:rsidRDefault="00336C0F" w:rsidP="00A17ADE">
      <w:pPr>
        <w:spacing w:after="0" w:line="240" w:lineRule="auto"/>
      </w:pPr>
      <w:r>
        <w:separator/>
      </w:r>
    </w:p>
  </w:footnote>
  <w:footnote w:type="continuationSeparator" w:id="0">
    <w:p w:rsidR="00336C0F" w:rsidRDefault="00336C0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C0" w:rsidRDefault="001C02C0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1C02C0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1C02C0" w:rsidRPr="00DF71FD" w:rsidRDefault="001C02C0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1C02C0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1C02C0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C02C0" w:rsidRPr="00DF71FD" w:rsidRDefault="001C02C0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1C02C0" w:rsidRPr="00BF02BC" w:rsidRDefault="001C02C0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C675E"/>
    <w:rsid w:val="000E4FED"/>
    <w:rsid w:val="000F04A2"/>
    <w:rsid w:val="001379C2"/>
    <w:rsid w:val="00151CF8"/>
    <w:rsid w:val="00164D20"/>
    <w:rsid w:val="001669C8"/>
    <w:rsid w:val="001964A9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1BB6"/>
    <w:rsid w:val="00260331"/>
    <w:rsid w:val="00274540"/>
    <w:rsid w:val="002754D1"/>
    <w:rsid w:val="00290A92"/>
    <w:rsid w:val="002942D4"/>
    <w:rsid w:val="002A068F"/>
    <w:rsid w:val="002A08EA"/>
    <w:rsid w:val="002B4D8A"/>
    <w:rsid w:val="002E0591"/>
    <w:rsid w:val="002E3F9C"/>
    <w:rsid w:val="002E41E0"/>
    <w:rsid w:val="00315E9F"/>
    <w:rsid w:val="00336C0F"/>
    <w:rsid w:val="003441CA"/>
    <w:rsid w:val="00346C1F"/>
    <w:rsid w:val="0035333D"/>
    <w:rsid w:val="00355CC7"/>
    <w:rsid w:val="00373CA9"/>
    <w:rsid w:val="003A241D"/>
    <w:rsid w:val="003B2711"/>
    <w:rsid w:val="003B5F6A"/>
    <w:rsid w:val="003B6C24"/>
    <w:rsid w:val="003C22D1"/>
    <w:rsid w:val="003C32C7"/>
    <w:rsid w:val="003C3CAA"/>
    <w:rsid w:val="003C7FA2"/>
    <w:rsid w:val="003E017E"/>
    <w:rsid w:val="003E05B0"/>
    <w:rsid w:val="003E1DE4"/>
    <w:rsid w:val="003F21BC"/>
    <w:rsid w:val="00402DAB"/>
    <w:rsid w:val="004138F9"/>
    <w:rsid w:val="00423067"/>
    <w:rsid w:val="00456005"/>
    <w:rsid w:val="0046741C"/>
    <w:rsid w:val="0048377C"/>
    <w:rsid w:val="00491161"/>
    <w:rsid w:val="00493980"/>
    <w:rsid w:val="004A0518"/>
    <w:rsid w:val="004C36D0"/>
    <w:rsid w:val="00504D19"/>
    <w:rsid w:val="00520450"/>
    <w:rsid w:val="005245C7"/>
    <w:rsid w:val="00540AC3"/>
    <w:rsid w:val="005557D2"/>
    <w:rsid w:val="00563C7F"/>
    <w:rsid w:val="00581EB8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D450B"/>
    <w:rsid w:val="006D6DB7"/>
    <w:rsid w:val="00714F5F"/>
    <w:rsid w:val="00735ABC"/>
    <w:rsid w:val="007821D5"/>
    <w:rsid w:val="00793025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71C49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55E01"/>
    <w:rsid w:val="00970C1F"/>
    <w:rsid w:val="009757FF"/>
    <w:rsid w:val="009763CA"/>
    <w:rsid w:val="009A2FEF"/>
    <w:rsid w:val="009A6FD7"/>
    <w:rsid w:val="009B0325"/>
    <w:rsid w:val="009C3E35"/>
    <w:rsid w:val="009C74FC"/>
    <w:rsid w:val="009D7744"/>
    <w:rsid w:val="00A00E4A"/>
    <w:rsid w:val="00A17ADE"/>
    <w:rsid w:val="00A61052"/>
    <w:rsid w:val="00A767D0"/>
    <w:rsid w:val="00A76B8A"/>
    <w:rsid w:val="00A91499"/>
    <w:rsid w:val="00AB0970"/>
    <w:rsid w:val="00AB2CC8"/>
    <w:rsid w:val="00AD2406"/>
    <w:rsid w:val="00AE4F09"/>
    <w:rsid w:val="00AF3C3E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32309"/>
    <w:rsid w:val="00D52F8D"/>
    <w:rsid w:val="00D833C5"/>
    <w:rsid w:val="00D91509"/>
    <w:rsid w:val="00E34749"/>
    <w:rsid w:val="00E47201"/>
    <w:rsid w:val="00E475FF"/>
    <w:rsid w:val="00E72943"/>
    <w:rsid w:val="00E747E8"/>
    <w:rsid w:val="00E869A6"/>
    <w:rsid w:val="00EA2FD8"/>
    <w:rsid w:val="00EA30E7"/>
    <w:rsid w:val="00EA318C"/>
    <w:rsid w:val="00EB4FC8"/>
    <w:rsid w:val="00EB74EB"/>
    <w:rsid w:val="00ED437B"/>
    <w:rsid w:val="00EE4CB4"/>
    <w:rsid w:val="00F00106"/>
    <w:rsid w:val="00F1336D"/>
    <w:rsid w:val="00F31F79"/>
    <w:rsid w:val="00F3429F"/>
    <w:rsid w:val="00F35AFF"/>
    <w:rsid w:val="00F36D0E"/>
    <w:rsid w:val="00F42BEF"/>
    <w:rsid w:val="00F515F4"/>
    <w:rsid w:val="00F72210"/>
    <w:rsid w:val="00F94F3D"/>
    <w:rsid w:val="00FB76FD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estadisticas-institucionales/" TargetMode="External"/><Relationship Id="rId21" Type="http://schemas.openxmlformats.org/officeDocument/2006/relationships/hyperlink" Target="http://www.catastro.gob.do/transparencia/marco-legal-de-transparencia/leyes/" TargetMode="External"/><Relationship Id="rId42" Type="http://schemas.openxmlformats.org/officeDocument/2006/relationships/hyperlink" Target="http://www.catastro.gob.do/transparencia/marco-legal-de-transparencia/decretos/" TargetMode="External"/><Relationship Id="rId63" Type="http://schemas.openxmlformats.org/officeDocument/2006/relationships/hyperlink" Target="http://www.catastro.gob.do/transparencia/marco-legal-de-transparencia/resoluciones/" TargetMode="External"/><Relationship Id="rId84" Type="http://schemas.openxmlformats.org/officeDocument/2006/relationships/hyperlink" Target="http://www.catastro.gob.do/transparencia/marco-legal-de-transparencia/resoluciones" TargetMode="External"/><Relationship Id="rId138" Type="http://schemas.openxmlformats.org/officeDocument/2006/relationships/hyperlink" Target="http://www.catastro.gob.do/transparencia/recursos-humanos/nominas/" TargetMode="External"/><Relationship Id="rId159" Type="http://schemas.openxmlformats.org/officeDocument/2006/relationships/hyperlink" Target="http://www.catastro.gob.do/transparencia/compras-y-contrataciones/plan-anual-de-compras/" TargetMode="External"/><Relationship Id="rId170" Type="http://schemas.openxmlformats.org/officeDocument/2006/relationships/hyperlink" Target="http://digeig.gob.do/web/es/transparencia/compras-y-contrataciones-1/estado-de-cuentas-de-suplidores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es/transparencia/plan-estrategico-de-la-institucion/informes-de-logros-y-o-seguimiento-del-plan-estrategico/" TargetMode="External"/><Relationship Id="rId11" Type="http://schemas.openxmlformats.org/officeDocument/2006/relationships/hyperlink" Target="http://catastro.gob.do/transparencia/base-legal/constitucion-de-la-republica-dominicana/" TargetMode="External"/><Relationship Id="rId32" Type="http://schemas.openxmlformats.org/officeDocument/2006/relationships/hyperlink" Target="http://www.catastro.gob.do/transparencia/marco-legal-de-transparencia/leyes/" TargetMode="External"/><Relationship Id="rId53" Type="http://schemas.openxmlformats.org/officeDocument/2006/relationships/hyperlink" Target="http://www.catastro.gob.do/transparencia/marco-legal-de-transparencia/decretos/" TargetMode="External"/><Relationship Id="rId74" Type="http://schemas.openxmlformats.org/officeDocument/2006/relationships/hyperlink" Target="http://www.catastro.gob.do/transparencia/marco-legal-de-transparencia/resoluciones" TargetMode="External"/><Relationship Id="rId128" Type="http://schemas.openxmlformats.org/officeDocument/2006/relationships/hyperlink" Target="http://www.311.gob.do/" TargetMode="External"/><Relationship Id="rId149" Type="http://schemas.openxmlformats.org/officeDocument/2006/relationships/hyperlink" Target="http://www.catastro.gob.do/transparencia/proyectos-y-programas/calendarios-de-ejecucion-de-programas-y-proyecto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atastro.gob.do/transparencia/oai/estructura-organizacional-de-la-oai/" TargetMode="External"/><Relationship Id="rId160" Type="http://schemas.openxmlformats.org/officeDocument/2006/relationships/hyperlink" Target="http://digeig.gob.do/web/es/transparencia/compras-y-contrataciones-1/licitaciones-publicas/" TargetMode="External"/><Relationship Id="rId181" Type="http://schemas.openxmlformats.org/officeDocument/2006/relationships/hyperlink" Target="http://www.catastro.gob.do/transparencia/finanzas-contabilidad/informes-de-auditorias/" TargetMode="External"/><Relationship Id="rId22" Type="http://schemas.openxmlformats.org/officeDocument/2006/relationships/hyperlink" Target="http://www.catastro.gob.do/transparencia/marco-legal-de-transparencia/leyes/" TargetMode="External"/><Relationship Id="rId43" Type="http://schemas.openxmlformats.org/officeDocument/2006/relationships/hyperlink" Target="http://www.catastro.gob.do/transparencia/marco-legal-de-transparencia/decretos/" TargetMode="External"/><Relationship Id="rId64" Type="http://schemas.openxmlformats.org/officeDocument/2006/relationships/hyperlink" Target="http://www.catastro.gob.do/transparencia/marco-legal-de-transparencia/resoluciones/" TargetMode="External"/><Relationship Id="rId118" Type="http://schemas.openxmlformats.org/officeDocument/2006/relationships/hyperlink" Target="http://www.catastro.gob.do/transparencia/estadisticas-institucionales/" TargetMode="External"/><Relationship Id="rId139" Type="http://schemas.openxmlformats.org/officeDocument/2006/relationships/hyperlink" Target="http://www.catastro.gob.do/transparencia/recursos-humanos/nominas/" TargetMode="External"/><Relationship Id="rId85" Type="http://schemas.openxmlformats.org/officeDocument/2006/relationships/hyperlink" Target="http://www.catastro.gob.do/transparencia/marco-legal-de-transparencia/resoluciones" TargetMode="External"/><Relationship Id="rId150" Type="http://schemas.openxmlformats.org/officeDocument/2006/relationships/hyperlink" Target="http://digeig.gob.do/web/es/transparencia/proyectos-y-programas/calendarios-de-ejecucion-de-programas-y-proyectos/" TargetMode="External"/><Relationship Id="rId171" Type="http://schemas.openxmlformats.org/officeDocument/2006/relationships/hyperlink" Target="http://www.catastro.gob.do/transparencia/compras-y-contrataciones/compras-menores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catastro.gob.do/transparencia/base-legal/constitucion-de-la-republica-dominicana/" TargetMode="External"/><Relationship Id="rId33" Type="http://schemas.openxmlformats.org/officeDocument/2006/relationships/hyperlink" Target="http://www.catastro.gob.do/transparencia/marco-legal-de-transparencia/leyes/" TargetMode="External"/><Relationship Id="rId108" Type="http://schemas.openxmlformats.org/officeDocument/2006/relationships/hyperlink" Target="http://www.catastro.gob.do/transparencia/plan-estrategico/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://www.catastro.gob.do/transparencia/marco-legal-de-transparencia/decretos/" TargetMode="External"/><Relationship Id="rId75" Type="http://schemas.openxmlformats.org/officeDocument/2006/relationships/hyperlink" Target="http://www.catastro.gob.do/transparencia/marco-legal-de-transparencia/resoluciones" TargetMode="External"/><Relationship Id="rId96" Type="http://schemas.openxmlformats.org/officeDocument/2006/relationships/hyperlink" Target="http://www.catastro.gob.do/transparencia/oai/estructura-organizacional-de-la-oai/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://www.catastro.gob.do/transparencia/compras-y-contrataciones/licitaciones-publicas/" TargetMode="External"/><Relationship Id="rId182" Type="http://schemas.openxmlformats.org/officeDocument/2006/relationships/hyperlink" Target="http://digeig.gob.do/web/es/transparencia/finanzas/relacion-de-activos-fijos-de-la-institucio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marco-legal-de-transparencia/leyes/" TargetMode="External"/><Relationship Id="rId119" Type="http://schemas.openxmlformats.org/officeDocument/2006/relationships/hyperlink" Target="http://www.catastro.gob.do/transparencia/servicios/inscripcion-de-inmuebles-amparados-con-certificado-de-titulo/" TargetMode="External"/><Relationship Id="rId44" Type="http://schemas.openxmlformats.org/officeDocument/2006/relationships/hyperlink" Target="http://www.catastro.gob.do/transparencia/marco-legal-de-transparencia/decretos/" TargetMode="External"/><Relationship Id="rId65" Type="http://schemas.openxmlformats.org/officeDocument/2006/relationships/hyperlink" Target="http://www.catastro.gob.do/transparencia/marco-legal-de-transparencia/resoluciones/" TargetMode="External"/><Relationship Id="rId86" Type="http://schemas.openxmlformats.org/officeDocument/2006/relationships/hyperlink" Target="http://www.catastro.gob.do/transparencia/marco-legal-de-transparencia/resoluciones" TargetMode="External"/><Relationship Id="rId130" Type="http://schemas.openxmlformats.org/officeDocument/2006/relationships/hyperlink" Target="http://www.catastro.gob.do/transparencia/presupuesto/aprobado-por-el-congreso/" TargetMode="External"/><Relationship Id="rId151" Type="http://schemas.openxmlformats.org/officeDocument/2006/relationships/hyperlink" Target="http://www.catastro.gob.do/transparencia/proyectos-y-programas/calendarios-de-ejecucion-de-programas-y-proyectos/" TargetMode="External"/><Relationship Id="rId172" Type="http://schemas.openxmlformats.org/officeDocument/2006/relationships/hyperlink" Target="http://www.catastro.gob.do/transparencia/compras-y-contrataciones/informes-de-compras/" TargetMode="External"/><Relationship Id="rId13" Type="http://schemas.openxmlformats.org/officeDocument/2006/relationships/hyperlink" Target="http://catastro.gob.do/transparencia/base-legal/constitucion-de-la-republica-dominicana/" TargetMode="External"/><Relationship Id="rId18" Type="http://schemas.openxmlformats.org/officeDocument/2006/relationships/hyperlink" Target="http://www.catastro.gob.do/transparencia/marco-legal-de-transparencia/leyes/" TargetMode="External"/><Relationship Id="rId39" Type="http://schemas.openxmlformats.org/officeDocument/2006/relationships/hyperlink" Target="http://www.catastro.gob.do/transparencia/marco-legal-de-transparencia/decretos/" TargetMode="External"/><Relationship Id="rId109" Type="http://schemas.openxmlformats.org/officeDocument/2006/relationships/hyperlink" Target="http://www.catastro.gob.do/transparencia/plan-estrategico/" TargetMode="External"/><Relationship Id="rId34" Type="http://schemas.openxmlformats.org/officeDocument/2006/relationships/hyperlink" Target="http://www.catastro.gob.do/transparencia/marco-legal-de-transparencia/leyes/" TargetMode="External"/><Relationship Id="rId50" Type="http://schemas.openxmlformats.org/officeDocument/2006/relationships/hyperlink" Target="http://www.catastro.gob.do/transparencia/marco-legal-de-transparencia/decretos/" TargetMode="External"/><Relationship Id="rId55" Type="http://schemas.openxmlformats.org/officeDocument/2006/relationships/hyperlink" Target="http://www.catastro.gob.do/transparencia/marco-legal-de-transparencia/decretos/" TargetMode="External"/><Relationship Id="rId76" Type="http://schemas.openxmlformats.org/officeDocument/2006/relationships/hyperlink" Target="http://www.catastro.gob.do/transparencia/marco-legal-de-transparencia/resoluciones" TargetMode="External"/><Relationship Id="rId97" Type="http://schemas.openxmlformats.org/officeDocument/2006/relationships/hyperlink" Target="http://www.catastro.gob.do/transparencia/oai/estructura-organizacional-de-la-oai/" TargetMode="External"/><Relationship Id="rId104" Type="http://schemas.openxmlformats.org/officeDocument/2006/relationships/hyperlink" Target="http://www.catastro.gob.do/transparencia/plan-estrategico/" TargetMode="External"/><Relationship Id="rId120" Type="http://schemas.openxmlformats.org/officeDocument/2006/relationships/hyperlink" Target="http://www.catastro.gob.do/transparencia/servicios/inscripcion-de-mejora-no-amparada-con-certificado-de-titulo/" TargetMode="External"/><Relationship Id="rId125" Type="http://schemas.openxmlformats.org/officeDocument/2006/relationships/hyperlink" Target="http://www.catastro.gob.do/transparencia/sericios/transferencia-o-mutacion-del-certificado-de-inscripcion-catastral/" TargetMode="External"/><Relationship Id="rId141" Type="http://schemas.openxmlformats.org/officeDocument/2006/relationships/hyperlink" Target="http://www.catastro.gob.do/transparencia/recursos-humanos/jubilaciones-pensiones-y-retiros/" TargetMode="External"/><Relationship Id="rId146" Type="http://schemas.openxmlformats.org/officeDocument/2006/relationships/hyperlink" Target="http://digeig.gob.do/web/es/transparencia/proyectos-y-programas/descripcion-de-los-programas-y-proyectos/" TargetMode="External"/><Relationship Id="rId167" Type="http://schemas.openxmlformats.org/officeDocument/2006/relationships/hyperlink" Target="http://www.catastro.gob.do/transparencia/compras-y-contrataciones/comparaciones-de-precios/" TargetMode="External"/><Relationship Id="rId188" Type="http://schemas.openxmlformats.org/officeDocument/2006/relationships/hyperlink" Target="http://www.catastro.gob.do/transparencia/comisiones-dgcn/comision-de-etic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glamentoNo_0604AplicacindelaLeyNo_1004.pdf" TargetMode="External"/><Relationship Id="rId92" Type="http://schemas.openxmlformats.org/officeDocument/2006/relationships/hyperlink" Target="http://www.catastro.gob.do/transparencia/normativas/" TargetMode="External"/><Relationship Id="rId162" Type="http://schemas.openxmlformats.org/officeDocument/2006/relationships/hyperlink" Target="http://digeig.gob.do/web/es/transparencia/compras-y-contrataciones-1/licitaciones-restringidas/" TargetMode="External"/><Relationship Id="rId183" Type="http://schemas.openxmlformats.org/officeDocument/2006/relationships/hyperlink" Target="http://www.catastro.gob.do/transparencia/finanzas-contabilidad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marco-legal-de-transparencia/leyes/" TargetMode="External"/><Relationship Id="rId24" Type="http://schemas.openxmlformats.org/officeDocument/2006/relationships/hyperlink" Target="http://www.catastro.gob.do/transparencia/marco-legal-de-transparencia/leyes/" TargetMode="External"/><Relationship Id="rId40" Type="http://schemas.openxmlformats.org/officeDocument/2006/relationships/hyperlink" Target="http://www.catastro.gob.do/transparencia/marco-legal-de-transparencia/decretos/" TargetMode="External"/><Relationship Id="rId45" Type="http://schemas.openxmlformats.org/officeDocument/2006/relationships/hyperlink" Target="http://www.catastro.gob.do/transparencia/marco-legal-de-transparencia/decretos/" TargetMode="External"/><Relationship Id="rId66" Type="http://schemas.openxmlformats.org/officeDocument/2006/relationships/hyperlink" Target="http://www.catastro.gob.do/transparencia/marco-legal-de-transparencia/resoluciones/" TargetMode="External"/><Relationship Id="rId87" Type="http://schemas.openxmlformats.org/officeDocument/2006/relationships/hyperlink" Target="http://www.catastro.gob.do/transparencia/indice-de-precios/" TargetMode="External"/><Relationship Id="rId110" Type="http://schemas.openxmlformats.org/officeDocument/2006/relationships/hyperlink" Target="http://www.catastro.gob.do/transparencia/plan-estrategico/" TargetMode="External"/><Relationship Id="rId115" Type="http://schemas.openxmlformats.org/officeDocument/2006/relationships/hyperlink" Target="http://www.catastro.gob.do/transparencia/estadisticas-institucionales/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://www.catastro.gob.do/transparencia/recursos-humanos/nominas/" TargetMode="External"/><Relationship Id="rId157" Type="http://schemas.openxmlformats.org/officeDocument/2006/relationships/hyperlink" Target="http://www.catastro.gob.do/transparencia/compras-y-contrataciones/como-registrarse-como-suplidor/" TargetMode="External"/><Relationship Id="rId178" Type="http://schemas.openxmlformats.org/officeDocument/2006/relationships/hyperlink" Target="http://www.catastro.gob.do/transparencia/finanzas-contabilidad/balance-general/" TargetMode="External"/><Relationship Id="rId61" Type="http://schemas.openxmlformats.org/officeDocument/2006/relationships/hyperlink" Target="http://www.catastro.gob.do/transparencia/marco-legal-de-transparencia/resoluciones/" TargetMode="External"/><Relationship Id="rId82" Type="http://schemas.openxmlformats.org/officeDocument/2006/relationships/hyperlink" Target="http://www.catastro.gob.do/transparencia/marco-legal-de-transparencia/resoluciones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://www.catastro.gob.do/transparencia/compras-y-contrataciones/normativas/" TargetMode="External"/><Relationship Id="rId19" Type="http://schemas.openxmlformats.org/officeDocument/2006/relationships/hyperlink" Target="http://www.catastro.gob.do/transparencia/marco-legal-de-transparencia/leyes/" TargetMode="External"/><Relationship Id="rId14" Type="http://schemas.openxmlformats.org/officeDocument/2006/relationships/hyperlink" Target="http://www.catastro.gob.do/transparencia/base-legal/decretos/" TargetMode="External"/><Relationship Id="rId30" Type="http://schemas.openxmlformats.org/officeDocument/2006/relationships/hyperlink" Target="http://digeig.gob.do/web/file/Ley_56705.pdf" TargetMode="External"/><Relationship Id="rId35" Type="http://schemas.openxmlformats.org/officeDocument/2006/relationships/hyperlink" Target="http://www.catastro.gob.do/transparencia/marco-legal-de-transparencia/leyes/" TargetMode="External"/><Relationship Id="rId56" Type="http://schemas.openxmlformats.org/officeDocument/2006/relationships/hyperlink" Target="http://www.catastro.gob.do/transparencia/marco-legal-de-transparencia/decretos/" TargetMode="External"/><Relationship Id="rId77" Type="http://schemas.openxmlformats.org/officeDocument/2006/relationships/hyperlink" Target="http://www.catastro.gob.do/transparencia/marco-legal-de-transparencia/resoluciones" TargetMode="External"/><Relationship Id="rId100" Type="http://schemas.openxmlformats.org/officeDocument/2006/relationships/hyperlink" Target="http://www.catastro.gob.do/transparencia/oai/estructura-organizacional-de-la-oai/" TargetMode="External"/><Relationship Id="rId105" Type="http://schemas.openxmlformats.org/officeDocument/2006/relationships/hyperlink" Target="http://www.catastro.gob.do/transparencia/plan-estrategico/" TargetMode="External"/><Relationship Id="rId126" Type="http://schemas.openxmlformats.org/officeDocument/2006/relationships/hyperlink" Target="http://www.catastro.gob.do/transparencia/servicios/transferencia-o-mutacion-del-certificado-de-inscripcion-catastral/" TargetMode="External"/><Relationship Id="rId147" Type="http://schemas.openxmlformats.org/officeDocument/2006/relationships/hyperlink" Target="http://www.catastro.gob.do/transparencia/proyectos-y-programas/" TargetMode="External"/><Relationship Id="rId168" Type="http://schemas.openxmlformats.org/officeDocument/2006/relationships/hyperlink" Target="http://www.catastro.gob.do/transparencia/compras-y-contrataciones/compras-menores/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marco-legal-de-transparencia/decretos/" TargetMode="External"/><Relationship Id="rId72" Type="http://schemas.openxmlformats.org/officeDocument/2006/relationships/hyperlink" Target="http://www.catastro.gob.do/transparencia/marco-legal-de-transparencia/resoluciones" TargetMode="External"/><Relationship Id="rId93" Type="http://schemas.openxmlformats.org/officeDocument/2006/relationships/hyperlink" Target="http://www.catastro.gob.do/transparencia/oai/estructura-organizacional-de-la-oai/" TargetMode="External"/><Relationship Id="rId98" Type="http://schemas.openxmlformats.org/officeDocument/2006/relationships/hyperlink" Target="http://www.catastro.gob.do/transparencia/oai/estructura-organizacional-de-la-oai/" TargetMode="External"/><Relationship Id="rId121" Type="http://schemas.openxmlformats.org/officeDocument/2006/relationships/hyperlink" Target="http://www.catastro.gob.do/transparencia/servicios/solicitud-de-avaluo-de-inmuebles/" TargetMode="External"/><Relationship Id="rId142" Type="http://schemas.openxmlformats.org/officeDocument/2006/relationships/hyperlink" Target="http://digeig.gob.do/web/es/transparencia/recursos-humanos-1/vacantes-1/" TargetMode="External"/><Relationship Id="rId163" Type="http://schemas.openxmlformats.org/officeDocument/2006/relationships/hyperlink" Target="http://www.catastro.gob.do/transparencia/compras-y-contrataciones/licitaciones-restringidas/" TargetMode="External"/><Relationship Id="rId184" Type="http://schemas.openxmlformats.org/officeDocument/2006/relationships/hyperlink" Target="http://digeig.gob.do/web/es/transparencia/finanzas/relacion-de-inventario-en-almacen/" TargetMode="External"/><Relationship Id="rId189" Type="http://schemas.openxmlformats.org/officeDocument/2006/relationships/hyperlink" Target="http://www.catastro.gob.do/transparencia/comisiones-dgcn/comite-de-seguridad-y-salud-en-el-trabajo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marco-legal-de-transparencia/leyes/" TargetMode="External"/><Relationship Id="rId46" Type="http://schemas.openxmlformats.org/officeDocument/2006/relationships/hyperlink" Target="http://www.catastro.gob.do/transparencia/marco-legal-de-transparencia/decretos/" TargetMode="External"/><Relationship Id="rId67" Type="http://schemas.openxmlformats.org/officeDocument/2006/relationships/hyperlink" Target="http://www.catastro.gob.do/transparencia/marco-legal-de-transparencia/resoluciones/" TargetMode="External"/><Relationship Id="rId116" Type="http://schemas.openxmlformats.org/officeDocument/2006/relationships/hyperlink" Target="http://www.catastro.gob.do/transparencia/estadisticas-institucionales/" TargetMode="External"/><Relationship Id="rId137" Type="http://schemas.openxmlformats.org/officeDocument/2006/relationships/hyperlink" Target="http://www.catastro.gob.do/transparencia/recursos-humanos/nominas/" TargetMode="External"/><Relationship Id="rId158" Type="http://schemas.openxmlformats.org/officeDocument/2006/relationships/hyperlink" Target="http://digeig.gob.do/web/es/transparencia/compras-y-contrataciones-1/plan-anual-de-compras/" TargetMode="External"/><Relationship Id="rId20" Type="http://schemas.openxmlformats.org/officeDocument/2006/relationships/hyperlink" Target="http://www.catastro.gob.do/transparencia/marco-legal-de-transparencia/leyes/" TargetMode="External"/><Relationship Id="rId41" Type="http://schemas.openxmlformats.org/officeDocument/2006/relationships/hyperlink" Target="http://www.catastro.gob.do/transparencia/marco-legal-de-transparencia/decretos/" TargetMode="External"/><Relationship Id="rId62" Type="http://schemas.openxmlformats.org/officeDocument/2006/relationships/hyperlink" Target="http://www.catastro.gob.do/transparencia/marco-legal-de-transparencia/resoluciones/" TargetMode="External"/><Relationship Id="rId83" Type="http://schemas.openxmlformats.org/officeDocument/2006/relationships/hyperlink" Target="http://www.catastro.gob.do/transparencia/marco-legal-de-transparencia/resoluciones" TargetMode="External"/><Relationship Id="rId88" Type="http://schemas.openxmlformats.org/officeDocument/2006/relationships/hyperlink" Target="http://www.catastro.gob.do/transparencia/indice-de-precios/" TargetMode="External"/><Relationship Id="rId111" Type="http://schemas.openxmlformats.org/officeDocument/2006/relationships/hyperlink" Target="http://www.catastro.gob.do/transparencia/publicaciones-oficiales/memorias/" TargetMode="External"/><Relationship Id="rId132" Type="http://schemas.openxmlformats.org/officeDocument/2006/relationships/hyperlink" Target="http://www.catastro.gob.do/transparencia/presupuesto/ejecucion-del-presupuesto/" TargetMode="External"/><Relationship Id="rId153" Type="http://schemas.openxmlformats.org/officeDocument/2006/relationships/hyperlink" Target="http://www.catastro.gob.do/transparencia/proyectos-y-programas/informes-de-presupuesto-de-proyectos-y-programas/" TargetMode="External"/><Relationship Id="rId174" Type="http://schemas.openxmlformats.org/officeDocument/2006/relationships/hyperlink" Target="http://www.catastro.gob.do/transparencia/compras-y-contrataciones/pliegos-de-bases-y-concursos/" TargetMode="External"/><Relationship Id="rId179" Type="http://schemas.openxmlformats.org/officeDocument/2006/relationships/hyperlink" Target="http://www.catastro.gob.do/transparencia/finanzas-contabilidad/relacion-de-ingresos-y-egresos/" TargetMode="External"/><Relationship Id="rId190" Type="http://schemas.openxmlformats.org/officeDocument/2006/relationships/header" Target="header1.xml"/><Relationship Id="rId15" Type="http://schemas.openxmlformats.org/officeDocument/2006/relationships/hyperlink" Target="http://www.catastro.gob.do/transparencia/base-legal/decretos/" TargetMode="External"/><Relationship Id="rId36" Type="http://schemas.openxmlformats.org/officeDocument/2006/relationships/hyperlink" Target="http://www.catastro.gob.do/transparencia/marco-legal-de-transparencia/leyes/" TargetMode="External"/><Relationship Id="rId57" Type="http://schemas.openxmlformats.org/officeDocument/2006/relationships/hyperlink" Target="http://www.catastro.gob.do/transparencia/marco-legal-de-transparencia/decretos/" TargetMode="External"/><Relationship Id="rId106" Type="http://schemas.openxmlformats.org/officeDocument/2006/relationships/hyperlink" Target="http://www.catastro.gob.do/transparencia/plan-estrategico/" TargetMode="External"/><Relationship Id="rId127" Type="http://schemas.openxmlformats.org/officeDocument/2006/relationships/hyperlink" Target="http://www.catastro.gob.do/transparencia/servicios/expedicion-de-duplicado-por-perdida-o-deterioro-del-certificado-de-inscripcion-catastral/" TargetMode="External"/><Relationship Id="rId10" Type="http://schemas.openxmlformats.org/officeDocument/2006/relationships/hyperlink" Target="http://catastro.gob.do/transparencia/base-legal/constitucion-de-la-republica-dominicana/" TargetMode="External"/><Relationship Id="rId31" Type="http://schemas.openxmlformats.org/officeDocument/2006/relationships/hyperlink" Target="http://www.catastro.gob.do/transparencia/marco-legal-de-transparencia/leyes/" TargetMode="External"/><Relationship Id="rId52" Type="http://schemas.openxmlformats.org/officeDocument/2006/relationships/hyperlink" Target="http://www.catastro.gob.do/transparencia/marco-legal-de-transparencia/decretos/" TargetMode="External"/><Relationship Id="rId73" Type="http://schemas.openxmlformats.org/officeDocument/2006/relationships/hyperlink" Target="http://www.catastro.gob.do/transparencia/marco-legal-de-transparencia/resoluciones" TargetMode="External"/><Relationship Id="rId78" Type="http://schemas.openxmlformats.org/officeDocument/2006/relationships/hyperlink" Target="http://www.catastro.gob.do/transparencia/marco-legal-de-transparencia/resoluciones" TargetMode="External"/><Relationship Id="rId94" Type="http://schemas.openxmlformats.org/officeDocument/2006/relationships/hyperlink" Target="http://www.catastro.gob.do/transparencia/oai/estructura-organizacional-de-la-oai/" TargetMode="External"/><Relationship Id="rId99" Type="http://schemas.openxmlformats.org/officeDocument/2006/relationships/hyperlink" Target="http://www.catastro.gob.do/transparencia/oai/estructura-organizacional-de-la-oai/" TargetMode="External"/><Relationship Id="rId101" Type="http://schemas.openxmlformats.org/officeDocument/2006/relationships/hyperlink" Target="https://saip.gob.do/formulario-de-solicitud-de-informacion-publica/" TargetMode="External"/><Relationship Id="rId122" Type="http://schemas.openxmlformats.org/officeDocument/2006/relationships/hyperlink" Target="http://www.catastro.gob.do/transparencia/servicios/avaluos-para-instalacion-de-estacion-de-servicios-de-combustibles/" TargetMode="External"/><Relationship Id="rId143" Type="http://schemas.openxmlformats.org/officeDocument/2006/relationships/hyperlink" Target="http://www.catastro.gob.do/transparencia/recursos-humanos/vacantes/" TargetMode="External"/><Relationship Id="rId148" Type="http://schemas.openxmlformats.org/officeDocument/2006/relationships/hyperlink" Target="http://digeig.gob.do/web/es/transparencia/proyectos-y-programas/informes-de-seguimiento-a-los-programas-y-proyectos/" TargetMode="External"/><Relationship Id="rId164" Type="http://schemas.openxmlformats.org/officeDocument/2006/relationships/hyperlink" Target="http://digeig.gob.do/web/es/transparencia/compras-y-contrataciones-1/sorteos-de-obras/" TargetMode="External"/><Relationship Id="rId169" Type="http://schemas.openxmlformats.org/officeDocument/2006/relationships/hyperlink" Target="http://www.catastro.gob.do/transparencia/compras-y-contrataciones/casos-de-emergencia-y-urgencias/" TargetMode="External"/><Relationship Id="rId185" Type="http://schemas.openxmlformats.org/officeDocument/2006/relationships/hyperlink" Target="http://www.catastro.gob.do/transparencia/finanzas-contabilidad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stro.gob.do/transparencia/base-legal/constitucion-de-la-republica-dominicana/" TargetMode="External"/><Relationship Id="rId180" Type="http://schemas.openxmlformats.org/officeDocument/2006/relationships/hyperlink" Target="http://digeig.gob.do/web/es/transparencia/finanzas/informes-de-auditorias/" TargetMode="External"/><Relationship Id="rId26" Type="http://schemas.openxmlformats.org/officeDocument/2006/relationships/hyperlink" Target="http://www.catastro.gob.do/transparencia/marco-legal-de-transparencia/leyes/" TargetMode="External"/><Relationship Id="rId47" Type="http://schemas.openxmlformats.org/officeDocument/2006/relationships/hyperlink" Target="http://www.catastro.gob.do/transparencia/marco-legal-de-transparencia/decretos/" TargetMode="External"/><Relationship Id="rId68" Type="http://schemas.openxmlformats.org/officeDocument/2006/relationships/hyperlink" Target="http://www.catastro.gob.do/transparencia/marco-legal-de-transparencia/resoluciones/" TargetMode="External"/><Relationship Id="rId89" Type="http://schemas.openxmlformats.org/officeDocument/2006/relationships/hyperlink" Target="http://www.catastro.gob.do/transparencia/indice-de-precios/" TargetMode="External"/><Relationship Id="rId112" Type="http://schemas.openxmlformats.org/officeDocument/2006/relationships/hyperlink" Target="http://www.catastro.gob.do/transparencia/publicaciones-oficiales/memorias/" TargetMode="External"/><Relationship Id="rId133" Type="http://schemas.openxmlformats.org/officeDocument/2006/relationships/hyperlink" Target="http://www.catastro.gob.do/transparencia/recursos-humanos/nominas/" TargetMode="External"/><Relationship Id="rId154" Type="http://schemas.openxmlformats.org/officeDocument/2006/relationships/hyperlink" Target="http://www.catastro.gob.do/transparencia/compras-y-contrataciones/lista-de-proveedores/" TargetMode="External"/><Relationship Id="rId175" Type="http://schemas.openxmlformats.org/officeDocument/2006/relationships/hyperlink" Target="http://www.catastro.gob.do/transparencia/compras-y-contrataciones/objeciones-reclamaciones-y-denuncias/" TargetMode="External"/><Relationship Id="rId16" Type="http://schemas.openxmlformats.org/officeDocument/2006/relationships/hyperlink" Target="http://www.catastro.gob.do/transparencia/base-legal/decretos/" TargetMode="External"/><Relationship Id="rId37" Type="http://schemas.openxmlformats.org/officeDocument/2006/relationships/hyperlink" Target="http://www.catastro.gob.do/transparencia/marco-legal-de-transparencia/leyes/" TargetMode="External"/><Relationship Id="rId58" Type="http://schemas.openxmlformats.org/officeDocument/2006/relationships/hyperlink" Target="http://www.catastro.gob.do/transparencia/marco-legal-de-transparencia/decretos/" TargetMode="External"/><Relationship Id="rId79" Type="http://schemas.openxmlformats.org/officeDocument/2006/relationships/hyperlink" Target="http://www.catastro.gob.do/transparencia/marco-legal-de-transparencia/resoluciones" TargetMode="External"/><Relationship Id="rId102" Type="http://schemas.openxmlformats.org/officeDocument/2006/relationships/hyperlink" Target="http://digeig.gob.do/web/es/transparencia/plan-estrategico-de-la-institucion/planificacion-estrategica-1/" TargetMode="External"/><Relationship Id="rId123" Type="http://schemas.openxmlformats.org/officeDocument/2006/relationships/hyperlink" Target="http://www.catastro.gob.do/transparencia/servicios/certificacion-de-inscripcion-de-inmueble/" TargetMode="External"/><Relationship Id="rId144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www.catastro.gob.do/transparencia/indice-de-precios/" TargetMode="External"/><Relationship Id="rId165" Type="http://schemas.openxmlformats.org/officeDocument/2006/relationships/hyperlink" Target="http://www.catastro.gob.do/transparencia/compras-y-contrataciones/sorteo-de-obras/" TargetMode="External"/><Relationship Id="rId186" Type="http://schemas.openxmlformats.org/officeDocument/2006/relationships/hyperlink" Target="http://www.catastro.gob.do/transparencia/finanzas-contabilidad/division-financiera/" TargetMode="External"/><Relationship Id="rId27" Type="http://schemas.openxmlformats.org/officeDocument/2006/relationships/hyperlink" Target="http://www.catastro.gob.do/transparencia/marco-legal-de-transparencia/leyes/" TargetMode="External"/><Relationship Id="rId48" Type="http://schemas.openxmlformats.org/officeDocument/2006/relationships/hyperlink" Target="http://www.catastro.gob.do/transparencia/marco-legal-de-transparencia/decretos/" TargetMode="External"/><Relationship Id="rId69" Type="http://schemas.openxmlformats.org/officeDocument/2006/relationships/hyperlink" Target="http://www.catastro.gob.do/transparencia/marco-legal-de-transparencia/resoluciones/" TargetMode="External"/><Relationship Id="rId113" Type="http://schemas.openxmlformats.org/officeDocument/2006/relationships/hyperlink" Target="http://www.catastro.gob.do/transparencia/publicaciones-oficiales/memorias/" TargetMode="External"/><Relationship Id="rId134" Type="http://schemas.openxmlformats.org/officeDocument/2006/relationships/hyperlink" Target="http://www.catastro.gob.do/transparencia/recursos-humanos/nominas/" TargetMode="External"/><Relationship Id="rId80" Type="http://schemas.openxmlformats.org/officeDocument/2006/relationships/hyperlink" Target="http://www.catastro.gob.do/transparencia/marco-legal-de-transparencia/resoluciones" TargetMode="External"/><Relationship Id="rId155" Type="http://schemas.openxmlformats.org/officeDocument/2006/relationships/hyperlink" Target="http://www.catastro.gob.do/transparencia/compras-y-contrataciones/lista-de-compras-y-contrataciones-realizadas-y-aprobadas/" TargetMode="External"/><Relationship Id="rId176" Type="http://schemas.openxmlformats.org/officeDocument/2006/relationships/hyperlink" Target="http://www.catastro.gob.do/transparencia/compras-y-contrataciones/adjudicaciones-y-ordenes-de-compras-otorgadas/" TargetMode="External"/><Relationship Id="rId17" Type="http://schemas.openxmlformats.org/officeDocument/2006/relationships/hyperlink" Target="http://www.catastro.gob.do/transparencia/marco-legal-de-transparencia/leyes/" TargetMode="External"/><Relationship Id="rId38" Type="http://schemas.openxmlformats.org/officeDocument/2006/relationships/hyperlink" Target="http://www.catastro.gob.do/transparencia/marco-legal-de-transparencia/decretos/" TargetMode="External"/><Relationship Id="rId59" Type="http://schemas.openxmlformats.org/officeDocument/2006/relationships/hyperlink" Target="http://www.catastro.gob.do/transparencia/marco-legal-de-transparencia/resoluciones/" TargetMode="External"/><Relationship Id="rId103" Type="http://schemas.openxmlformats.org/officeDocument/2006/relationships/hyperlink" Target="http://www.catastro.gob.do/transparencia/plan-estrategico/" TargetMode="External"/><Relationship Id="rId124" Type="http://schemas.openxmlformats.org/officeDocument/2006/relationships/hyperlink" Target="http://www.catastro.gob.do/transparencia/servicios/certificacion-de-no-inscripcion-de-inmueble/" TargetMode="External"/><Relationship Id="rId70" Type="http://schemas.openxmlformats.org/officeDocument/2006/relationships/hyperlink" Target="http://www.catastro.gob.do/transparencia/marco-legal-de-transparencia/resoluciones/" TargetMode="External"/><Relationship Id="rId91" Type="http://schemas.openxmlformats.org/officeDocument/2006/relationships/hyperlink" Target="http://www.catastro.gob.do/transparencia/organigrama/" TargetMode="External"/><Relationship Id="rId145" Type="http://schemas.openxmlformats.org/officeDocument/2006/relationships/hyperlink" Target="http://www.catastro.gob.do/transparencia/beneficiarios/" TargetMode="External"/><Relationship Id="rId166" Type="http://schemas.openxmlformats.org/officeDocument/2006/relationships/hyperlink" Target="http://digeig.gob.do/web/es/transparencia/compras-y-contrataciones-1/comparaciones-de-precios/" TargetMode="External"/><Relationship Id="rId187" Type="http://schemas.openxmlformats.org/officeDocument/2006/relationships/hyperlink" Target="http://www.catastro.gob.do/transparencia/finanzas-contabilidad/desembolsos-por-cuentas-banca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digeig.gob.do/web/file/Ley_606.pdf" TargetMode="External"/><Relationship Id="rId49" Type="http://schemas.openxmlformats.org/officeDocument/2006/relationships/hyperlink" Target="http://www.catastro.gob.do/transparencia/marco-legal-de-transparencia/decretos/" TargetMode="External"/><Relationship Id="rId114" Type="http://schemas.openxmlformats.org/officeDocument/2006/relationships/hyperlink" Target="http://www.catastro.gob.do/transparencia/publicaciones-oficiales/memorias/" TargetMode="External"/><Relationship Id="rId60" Type="http://schemas.openxmlformats.org/officeDocument/2006/relationships/hyperlink" Target="http://www.catastro.gob.do/transparencia/marco-legal-de-transparencia/resoluciones/" TargetMode="External"/><Relationship Id="rId81" Type="http://schemas.openxmlformats.org/officeDocument/2006/relationships/hyperlink" Target="http://www.catastro.gob.do/transparencia/marco-legal-de-transparencia/resoluciones" TargetMode="External"/><Relationship Id="rId135" Type="http://schemas.openxmlformats.org/officeDocument/2006/relationships/hyperlink" Target="http://www.catastro.gob.do/transparencia/recursos-humanos/nominas/" TargetMode="External"/><Relationship Id="rId156" Type="http://schemas.openxmlformats.org/officeDocument/2006/relationships/hyperlink" Target="http://digeig.gob.do/web/es/transparencia/compras-y-contrataciones-1/como-registrarse-como-proveedor-del-estado/" TargetMode="External"/><Relationship Id="rId177" Type="http://schemas.openxmlformats.org/officeDocument/2006/relationships/hyperlink" Target="http://www.catastro.gob.do/transparencia/compras-y-contrataciones/solicitud-de-cotizacion-de-convocatori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72804-9514-42DC-A22F-F9335CD9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7453</Words>
  <Characters>40997</Characters>
  <Application>Microsoft Office Word</Application>
  <DocSecurity>0</DocSecurity>
  <Lines>341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Jennifer Espinal</cp:lastModifiedBy>
  <cp:revision>2</cp:revision>
  <dcterms:created xsi:type="dcterms:W3CDTF">2018-05-07T13:51:00Z</dcterms:created>
  <dcterms:modified xsi:type="dcterms:W3CDTF">2018-05-07T13:51:00Z</dcterms:modified>
</cp:coreProperties>
</file>